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A50" w:rsidRDefault="00662A50" w:rsidP="000B3851">
      <w:pPr>
        <w:bidi/>
        <w:jc w:val="both"/>
        <w:rPr>
          <w:rFonts w:ascii="Simplified Arabic" w:hAnsi="Simplified Arabic" w:cs="Simplified Arabic"/>
          <w:b/>
          <w:bCs/>
          <w:sz w:val="36"/>
          <w:szCs w:val="36"/>
          <w:u w:val="single"/>
          <w:lang w:bidi="ar-JO"/>
        </w:rPr>
      </w:pPr>
    </w:p>
    <w:p w:rsidR="006159C4" w:rsidRDefault="006159C4" w:rsidP="006159C4">
      <w:pPr>
        <w:bidi/>
        <w:spacing w:after="0" w:line="240" w:lineRule="auto"/>
        <w:jc w:val="center"/>
        <w:rPr>
          <w:rFonts w:ascii="Simplified Arabic" w:hAnsi="Simplified Arabic" w:cs="Simplified Arabic"/>
          <w:b/>
          <w:bCs/>
          <w:sz w:val="40"/>
          <w:szCs w:val="40"/>
          <w:rtl/>
          <w:lang w:bidi="ar-JO"/>
        </w:rPr>
      </w:pPr>
    </w:p>
    <w:p w:rsidR="006159C4" w:rsidRDefault="006159C4" w:rsidP="006159C4">
      <w:pPr>
        <w:bidi/>
        <w:spacing w:after="0" w:line="240" w:lineRule="auto"/>
        <w:jc w:val="center"/>
        <w:rPr>
          <w:rFonts w:ascii="Simplified Arabic" w:hAnsi="Simplified Arabic" w:cs="Simplified Arabic"/>
          <w:b/>
          <w:bCs/>
          <w:sz w:val="40"/>
          <w:szCs w:val="40"/>
          <w:rtl/>
          <w:lang w:bidi="ar-JO"/>
        </w:rPr>
      </w:pPr>
    </w:p>
    <w:p w:rsidR="00662A50" w:rsidRDefault="00662A50" w:rsidP="006159C4">
      <w:pPr>
        <w:bidi/>
        <w:spacing w:after="0" w:line="240" w:lineRule="auto"/>
        <w:jc w:val="center"/>
        <w:rPr>
          <w:rFonts w:cs="Simplified Arabic"/>
          <w:b/>
          <w:bCs/>
          <w:sz w:val="40"/>
          <w:szCs w:val="40"/>
          <w:lang w:bidi="ar-JO"/>
        </w:rPr>
      </w:pPr>
      <w:r w:rsidRPr="00662A50">
        <w:rPr>
          <w:rFonts w:ascii="Simplified Arabic" w:hAnsi="Simplified Arabic" w:cs="Simplified Arabic" w:hint="cs"/>
          <w:b/>
          <w:bCs/>
          <w:sz w:val="40"/>
          <w:szCs w:val="40"/>
          <w:rtl/>
          <w:lang w:bidi="ar-JO"/>
        </w:rPr>
        <w:t>المؤتمر الإقليمي</w:t>
      </w:r>
      <w:r w:rsidR="001E50EC">
        <w:rPr>
          <w:rFonts w:ascii="Simplified Arabic" w:hAnsi="Simplified Arabic" w:cs="Simplified Arabic" w:hint="cs"/>
          <w:b/>
          <w:bCs/>
          <w:sz w:val="40"/>
          <w:szCs w:val="40"/>
          <w:rtl/>
          <w:lang w:bidi="ar-JO"/>
        </w:rPr>
        <w:t xml:space="preserve"> الثاني</w:t>
      </w:r>
      <w:r w:rsidRPr="00662A50">
        <w:rPr>
          <w:rFonts w:ascii="Simplified Arabic" w:hAnsi="Simplified Arabic" w:cs="Simplified Arabic" w:hint="cs"/>
          <w:b/>
          <w:bCs/>
          <w:sz w:val="40"/>
          <w:szCs w:val="40"/>
          <w:rtl/>
          <w:lang w:bidi="ar-JO"/>
        </w:rPr>
        <w:t xml:space="preserve"> للتحكيم التجاري</w:t>
      </w:r>
    </w:p>
    <w:p w:rsidR="006159C4" w:rsidRDefault="006159C4" w:rsidP="006159C4">
      <w:pPr>
        <w:bidi/>
        <w:spacing w:after="0" w:line="240" w:lineRule="auto"/>
        <w:jc w:val="center"/>
        <w:rPr>
          <w:rFonts w:cs="Simplified Arabic"/>
          <w:b/>
          <w:bCs/>
          <w:sz w:val="40"/>
          <w:szCs w:val="40"/>
          <w:rtl/>
          <w:lang w:bidi="ar-JO"/>
        </w:rPr>
      </w:pPr>
    </w:p>
    <w:p w:rsidR="006159C4" w:rsidRPr="006159C4" w:rsidRDefault="006159C4" w:rsidP="006159C4">
      <w:pPr>
        <w:bidi/>
        <w:spacing w:after="0" w:line="240" w:lineRule="auto"/>
        <w:jc w:val="center"/>
        <w:rPr>
          <w:rFonts w:cs="Simplified Arabic"/>
          <w:b/>
          <w:bCs/>
          <w:sz w:val="40"/>
          <w:szCs w:val="40"/>
          <w:lang w:bidi="ar-JO"/>
        </w:rPr>
      </w:pPr>
    </w:p>
    <w:p w:rsidR="00662A50" w:rsidRDefault="00662A50" w:rsidP="006159C4">
      <w:pPr>
        <w:bidi/>
        <w:spacing w:after="0" w:line="240" w:lineRule="auto"/>
        <w:jc w:val="center"/>
        <w:rPr>
          <w:rFonts w:ascii="Simplified Arabic" w:hAnsi="Simplified Arabic" w:cs="Simplified Arabic"/>
          <w:b/>
          <w:bCs/>
          <w:sz w:val="36"/>
          <w:szCs w:val="36"/>
          <w:rtl/>
          <w:lang w:bidi="ar-JO"/>
        </w:rPr>
      </w:pPr>
      <w:r>
        <w:rPr>
          <w:rFonts w:ascii="Simplified Arabic" w:hAnsi="Simplified Arabic" w:cs="Simplified Arabic" w:hint="cs"/>
          <w:b/>
          <w:bCs/>
          <w:sz w:val="36"/>
          <w:szCs w:val="36"/>
          <w:rtl/>
          <w:lang w:bidi="ar-JO"/>
        </w:rPr>
        <w:t>مجموعة طلال أبوغزاله الدولية</w:t>
      </w:r>
    </w:p>
    <w:p w:rsidR="00662A50" w:rsidRDefault="00662A50" w:rsidP="006159C4">
      <w:pPr>
        <w:bidi/>
        <w:spacing w:after="0" w:line="240" w:lineRule="auto"/>
        <w:jc w:val="center"/>
        <w:rPr>
          <w:rFonts w:ascii="Simplified Arabic" w:hAnsi="Simplified Arabic" w:cs="Simplified Arabic"/>
          <w:b/>
          <w:bCs/>
          <w:sz w:val="36"/>
          <w:szCs w:val="36"/>
          <w:rtl/>
          <w:lang w:bidi="ar-JO"/>
        </w:rPr>
      </w:pPr>
      <w:r>
        <w:rPr>
          <w:rFonts w:ascii="Simplified Arabic" w:hAnsi="Simplified Arabic" w:cs="Simplified Arabic" w:hint="cs"/>
          <w:b/>
          <w:bCs/>
          <w:sz w:val="36"/>
          <w:szCs w:val="36"/>
          <w:rtl/>
          <w:lang w:bidi="ar-JO"/>
        </w:rPr>
        <w:t>بالتعاون مع كونراد أديناور</w:t>
      </w:r>
    </w:p>
    <w:p w:rsidR="006159C4" w:rsidRDefault="006159C4" w:rsidP="006159C4">
      <w:pPr>
        <w:bidi/>
        <w:spacing w:after="0" w:line="240" w:lineRule="auto"/>
        <w:jc w:val="center"/>
        <w:rPr>
          <w:rFonts w:ascii="Simplified Arabic" w:hAnsi="Simplified Arabic" w:cs="Simplified Arabic"/>
          <w:b/>
          <w:bCs/>
          <w:sz w:val="36"/>
          <w:szCs w:val="36"/>
          <w:rtl/>
          <w:lang w:bidi="ar-JO"/>
        </w:rPr>
      </w:pPr>
    </w:p>
    <w:p w:rsidR="00662A50" w:rsidRDefault="00662A50" w:rsidP="006159C4">
      <w:pPr>
        <w:bidi/>
        <w:spacing w:after="0" w:line="240" w:lineRule="auto"/>
        <w:jc w:val="center"/>
        <w:rPr>
          <w:rFonts w:ascii="Simplified Arabic" w:hAnsi="Simplified Arabic" w:cs="Simplified Arabic"/>
          <w:b/>
          <w:bCs/>
          <w:sz w:val="36"/>
          <w:szCs w:val="36"/>
          <w:rtl/>
          <w:lang w:bidi="ar-JO"/>
        </w:rPr>
      </w:pPr>
    </w:p>
    <w:p w:rsidR="00662A50" w:rsidRDefault="00662A50" w:rsidP="006159C4">
      <w:pPr>
        <w:bidi/>
        <w:spacing w:after="0" w:line="240" w:lineRule="auto"/>
        <w:jc w:val="center"/>
        <w:rPr>
          <w:rFonts w:ascii="Simplified Arabic" w:hAnsi="Simplified Arabic" w:cs="Simplified Arabic"/>
          <w:b/>
          <w:bCs/>
          <w:sz w:val="36"/>
          <w:szCs w:val="36"/>
          <w:rtl/>
          <w:lang w:bidi="ar-JO"/>
        </w:rPr>
      </w:pPr>
      <w:r>
        <w:rPr>
          <w:rFonts w:ascii="Simplified Arabic" w:hAnsi="Simplified Arabic" w:cs="Simplified Arabic" w:hint="cs"/>
          <w:b/>
          <w:bCs/>
          <w:sz w:val="36"/>
          <w:szCs w:val="36"/>
          <w:rtl/>
          <w:lang w:bidi="ar-JO"/>
        </w:rPr>
        <w:t xml:space="preserve">الكلمة الإفتتاحية </w:t>
      </w:r>
    </w:p>
    <w:p w:rsidR="00662A50" w:rsidRDefault="001E50EC" w:rsidP="006159C4">
      <w:pPr>
        <w:bidi/>
        <w:spacing w:after="0" w:line="240" w:lineRule="auto"/>
        <w:jc w:val="center"/>
        <w:rPr>
          <w:rFonts w:ascii="Simplified Arabic" w:hAnsi="Simplified Arabic" w:cs="Simplified Arabic"/>
          <w:b/>
          <w:bCs/>
          <w:sz w:val="36"/>
          <w:szCs w:val="36"/>
          <w:rtl/>
          <w:lang w:bidi="ar-JO"/>
        </w:rPr>
      </w:pPr>
      <w:r>
        <w:rPr>
          <w:rFonts w:ascii="Simplified Arabic" w:hAnsi="Simplified Arabic" w:cs="Simplified Arabic" w:hint="cs"/>
          <w:b/>
          <w:bCs/>
          <w:sz w:val="36"/>
          <w:szCs w:val="36"/>
          <w:rtl/>
          <w:lang w:bidi="ar-JO"/>
        </w:rPr>
        <w:t xml:space="preserve">مزايا التحكيم عن غيره من طرق فض النزاعات </w:t>
      </w:r>
    </w:p>
    <w:p w:rsidR="006159C4" w:rsidRDefault="006159C4" w:rsidP="006159C4">
      <w:pPr>
        <w:bidi/>
        <w:spacing w:after="0" w:line="240" w:lineRule="auto"/>
        <w:jc w:val="center"/>
        <w:rPr>
          <w:rFonts w:ascii="Simplified Arabic" w:hAnsi="Simplified Arabic" w:cs="Simplified Arabic"/>
          <w:b/>
          <w:bCs/>
          <w:sz w:val="36"/>
          <w:szCs w:val="36"/>
          <w:rtl/>
          <w:lang w:bidi="ar-JO"/>
        </w:rPr>
      </w:pPr>
    </w:p>
    <w:p w:rsidR="006159C4" w:rsidRDefault="006159C4" w:rsidP="006159C4">
      <w:pPr>
        <w:bidi/>
        <w:spacing w:after="0" w:line="240" w:lineRule="auto"/>
        <w:jc w:val="center"/>
        <w:rPr>
          <w:rFonts w:ascii="Simplified Arabic" w:hAnsi="Simplified Arabic" w:cs="Simplified Arabic"/>
          <w:b/>
          <w:bCs/>
          <w:sz w:val="36"/>
          <w:szCs w:val="36"/>
          <w:rtl/>
          <w:lang w:bidi="ar-JO"/>
        </w:rPr>
      </w:pPr>
    </w:p>
    <w:p w:rsidR="00662A50" w:rsidRPr="006159C4" w:rsidRDefault="001E50EC" w:rsidP="006159C4">
      <w:pPr>
        <w:bidi/>
        <w:spacing w:after="0" w:line="240" w:lineRule="auto"/>
        <w:jc w:val="center"/>
        <w:rPr>
          <w:rFonts w:ascii="Simplified Arabic" w:hAnsi="Simplified Arabic" w:cs="Simplified Arabic"/>
          <w:b/>
          <w:bCs/>
          <w:sz w:val="48"/>
          <w:szCs w:val="48"/>
          <w:rtl/>
          <w:lang w:bidi="ar-JO"/>
        </w:rPr>
      </w:pPr>
      <w:r>
        <w:rPr>
          <w:rFonts w:ascii="Simplified Arabic" w:hAnsi="Simplified Arabic" w:cs="Simplified Arabic" w:hint="cs"/>
          <w:b/>
          <w:bCs/>
          <w:sz w:val="48"/>
          <w:szCs w:val="48"/>
          <w:rtl/>
          <w:lang w:bidi="ar-JO"/>
        </w:rPr>
        <w:t xml:space="preserve">د. </w:t>
      </w:r>
      <w:r w:rsidR="00662A50" w:rsidRPr="006159C4">
        <w:rPr>
          <w:rFonts w:ascii="Simplified Arabic" w:hAnsi="Simplified Arabic" w:cs="Simplified Arabic" w:hint="cs"/>
          <w:b/>
          <w:bCs/>
          <w:sz w:val="48"/>
          <w:szCs w:val="48"/>
          <w:rtl/>
          <w:lang w:bidi="ar-JO"/>
        </w:rPr>
        <w:t>طلال أبوغزاله</w:t>
      </w:r>
    </w:p>
    <w:p w:rsidR="00662A50" w:rsidRDefault="00662A50" w:rsidP="001E50EC">
      <w:pPr>
        <w:bidi/>
        <w:spacing w:after="0" w:line="240" w:lineRule="auto"/>
        <w:jc w:val="center"/>
        <w:rPr>
          <w:rFonts w:ascii="Simplified Arabic" w:hAnsi="Simplified Arabic" w:cs="Simplified Arabic"/>
          <w:b/>
          <w:bCs/>
          <w:sz w:val="36"/>
          <w:szCs w:val="36"/>
          <w:rtl/>
          <w:lang w:bidi="ar-JO"/>
        </w:rPr>
      </w:pPr>
      <w:r>
        <w:rPr>
          <w:rFonts w:ascii="Simplified Arabic" w:hAnsi="Simplified Arabic" w:cs="Simplified Arabic" w:hint="cs"/>
          <w:b/>
          <w:bCs/>
          <w:sz w:val="36"/>
          <w:szCs w:val="36"/>
          <w:rtl/>
          <w:lang w:bidi="ar-JO"/>
        </w:rPr>
        <w:t xml:space="preserve">رئيس مجموعة طلال أبوغزاله </w:t>
      </w:r>
    </w:p>
    <w:p w:rsidR="00662A50" w:rsidRDefault="00662A50" w:rsidP="006159C4">
      <w:pPr>
        <w:bidi/>
        <w:spacing w:after="0" w:line="240" w:lineRule="auto"/>
        <w:rPr>
          <w:rFonts w:ascii="Simplified Arabic" w:hAnsi="Simplified Arabic" w:cs="Simplified Arabic"/>
          <w:b/>
          <w:bCs/>
          <w:sz w:val="36"/>
          <w:szCs w:val="36"/>
          <w:rtl/>
          <w:lang w:bidi="ar-JO"/>
        </w:rPr>
      </w:pPr>
    </w:p>
    <w:p w:rsidR="00662A50" w:rsidRDefault="00662A50" w:rsidP="006159C4">
      <w:pPr>
        <w:bidi/>
        <w:spacing w:after="0" w:line="240" w:lineRule="auto"/>
        <w:rPr>
          <w:rFonts w:ascii="Simplified Arabic" w:hAnsi="Simplified Arabic" w:cs="Simplified Arabic"/>
          <w:b/>
          <w:bCs/>
          <w:sz w:val="36"/>
          <w:szCs w:val="36"/>
          <w:rtl/>
          <w:lang w:bidi="ar-JO"/>
        </w:rPr>
      </w:pPr>
    </w:p>
    <w:p w:rsidR="00662A50" w:rsidRPr="00662A50" w:rsidRDefault="00662A50" w:rsidP="001E50EC">
      <w:pPr>
        <w:bidi/>
        <w:spacing w:after="0" w:line="240" w:lineRule="auto"/>
        <w:jc w:val="center"/>
        <w:rPr>
          <w:rFonts w:ascii="Simplified Arabic" w:hAnsi="Simplified Arabic" w:cs="Simplified Arabic"/>
          <w:b/>
          <w:bCs/>
          <w:sz w:val="36"/>
          <w:szCs w:val="36"/>
          <w:lang w:bidi="ar-JO"/>
        </w:rPr>
      </w:pPr>
      <w:r>
        <w:rPr>
          <w:rFonts w:ascii="Simplified Arabic" w:hAnsi="Simplified Arabic" w:cs="Simplified Arabic" w:hint="cs"/>
          <w:b/>
          <w:bCs/>
          <w:sz w:val="36"/>
          <w:szCs w:val="36"/>
          <w:rtl/>
          <w:lang w:bidi="ar-JO"/>
        </w:rPr>
        <w:t xml:space="preserve">عمان- </w:t>
      </w:r>
      <w:r w:rsidR="001E50EC">
        <w:rPr>
          <w:rFonts w:ascii="Simplified Arabic" w:hAnsi="Simplified Arabic" w:cs="Simplified Arabic" w:hint="cs"/>
          <w:b/>
          <w:bCs/>
          <w:sz w:val="36"/>
          <w:szCs w:val="36"/>
          <w:rtl/>
          <w:lang w:bidi="ar-JO"/>
        </w:rPr>
        <w:t>30 نيسان</w:t>
      </w:r>
      <w:r>
        <w:rPr>
          <w:rFonts w:ascii="Simplified Arabic" w:hAnsi="Simplified Arabic" w:cs="Simplified Arabic" w:hint="cs"/>
          <w:b/>
          <w:bCs/>
          <w:sz w:val="36"/>
          <w:szCs w:val="36"/>
          <w:rtl/>
          <w:lang w:bidi="ar-JO"/>
        </w:rPr>
        <w:t xml:space="preserve"> 201</w:t>
      </w:r>
      <w:r w:rsidR="001E50EC">
        <w:rPr>
          <w:rFonts w:ascii="Simplified Arabic" w:hAnsi="Simplified Arabic" w:cs="Simplified Arabic" w:hint="cs"/>
          <w:b/>
          <w:bCs/>
          <w:sz w:val="36"/>
          <w:szCs w:val="36"/>
          <w:rtl/>
          <w:lang w:bidi="ar-JO"/>
        </w:rPr>
        <w:t>3</w:t>
      </w:r>
    </w:p>
    <w:p w:rsidR="006C225F" w:rsidRDefault="006C225F" w:rsidP="006159C4">
      <w:pPr>
        <w:bidi/>
        <w:spacing w:after="0" w:line="240" w:lineRule="auto"/>
        <w:jc w:val="both"/>
        <w:rPr>
          <w:rFonts w:ascii="Simplified Arabic" w:hAnsi="Simplified Arabic" w:cs="Simplified Arabic"/>
          <w:b/>
          <w:bCs/>
          <w:sz w:val="28"/>
          <w:szCs w:val="28"/>
          <w:rtl/>
          <w:lang w:bidi="ar-JO"/>
        </w:rPr>
      </w:pPr>
    </w:p>
    <w:p w:rsidR="006C225F" w:rsidRDefault="006C225F" w:rsidP="006159C4">
      <w:pPr>
        <w:bidi/>
        <w:spacing w:after="0" w:line="240" w:lineRule="auto"/>
        <w:jc w:val="both"/>
        <w:rPr>
          <w:rFonts w:ascii="Simplified Arabic" w:hAnsi="Simplified Arabic" w:cs="Simplified Arabic"/>
          <w:sz w:val="28"/>
          <w:szCs w:val="28"/>
          <w:rtl/>
          <w:lang w:bidi="ar-JO"/>
        </w:rPr>
      </w:pPr>
    </w:p>
    <w:p w:rsidR="00662A50" w:rsidRPr="006159C4" w:rsidRDefault="00662A50" w:rsidP="006159C4">
      <w:pPr>
        <w:bidi/>
        <w:spacing w:after="0" w:line="240" w:lineRule="auto"/>
        <w:jc w:val="both"/>
        <w:rPr>
          <w:rFonts w:ascii="Simplified Arabic" w:hAnsi="Simplified Arabic" w:cs="Simplified Arabic"/>
          <w:b/>
          <w:bCs/>
          <w:sz w:val="28"/>
          <w:szCs w:val="28"/>
          <w:rtl/>
          <w:lang w:bidi="ar-JO"/>
        </w:rPr>
      </w:pPr>
    </w:p>
    <w:p w:rsidR="00662A50" w:rsidRPr="006159C4" w:rsidRDefault="00662A50" w:rsidP="006159C4">
      <w:pPr>
        <w:bidi/>
        <w:spacing w:after="0" w:line="240" w:lineRule="auto"/>
        <w:jc w:val="both"/>
        <w:rPr>
          <w:rFonts w:ascii="Simplified Arabic" w:hAnsi="Simplified Arabic" w:cs="Simplified Arabic"/>
          <w:b/>
          <w:bCs/>
          <w:sz w:val="28"/>
          <w:szCs w:val="28"/>
          <w:rtl/>
          <w:lang w:bidi="ar-JO"/>
        </w:rPr>
      </w:pPr>
    </w:p>
    <w:p w:rsidR="00662A50" w:rsidRPr="006159C4" w:rsidRDefault="00662A50" w:rsidP="00F30BF2">
      <w:pPr>
        <w:bidi/>
        <w:spacing w:after="0" w:line="240" w:lineRule="auto"/>
        <w:jc w:val="both"/>
        <w:rPr>
          <w:rFonts w:ascii="Simplified Arabic" w:hAnsi="Simplified Arabic" w:cs="Simplified Arabic"/>
          <w:b/>
          <w:bCs/>
          <w:sz w:val="28"/>
          <w:szCs w:val="28"/>
          <w:rtl/>
          <w:lang w:bidi="ar-JO"/>
        </w:rPr>
      </w:pPr>
      <w:r w:rsidRPr="006159C4">
        <w:rPr>
          <w:rFonts w:ascii="Simplified Arabic" w:hAnsi="Simplified Arabic" w:cs="Simplified Arabic" w:hint="cs"/>
          <w:b/>
          <w:bCs/>
          <w:sz w:val="28"/>
          <w:szCs w:val="28"/>
          <w:rtl/>
          <w:lang w:bidi="ar-JO"/>
        </w:rPr>
        <w:t xml:space="preserve">سعادة </w:t>
      </w:r>
      <w:r w:rsidR="00F30BF2" w:rsidRPr="00F30BF2">
        <w:rPr>
          <w:rFonts w:ascii="Simplified Arabic" w:hAnsi="Simplified Arabic" w:cs="Simplified Arabic"/>
          <w:b/>
          <w:bCs/>
          <w:sz w:val="28"/>
          <w:szCs w:val="28"/>
          <w:lang w:bidi="ar-JO"/>
        </w:rPr>
        <w:t xml:space="preserve">Dr. </w:t>
      </w:r>
      <w:proofErr w:type="spellStart"/>
      <w:r w:rsidR="00F30BF2" w:rsidRPr="00F30BF2">
        <w:rPr>
          <w:rFonts w:ascii="Simplified Arabic" w:hAnsi="Simplified Arabic" w:cs="Simplified Arabic"/>
          <w:b/>
          <w:bCs/>
          <w:sz w:val="28"/>
          <w:szCs w:val="28"/>
          <w:lang w:bidi="ar-JO"/>
        </w:rPr>
        <w:t>Otmar</w:t>
      </w:r>
      <w:proofErr w:type="spellEnd"/>
      <w:r w:rsidR="00F30BF2" w:rsidRPr="00F30BF2">
        <w:rPr>
          <w:rFonts w:ascii="Simplified Arabic" w:hAnsi="Simplified Arabic" w:cs="Simplified Arabic"/>
          <w:b/>
          <w:bCs/>
          <w:sz w:val="28"/>
          <w:szCs w:val="28"/>
          <w:lang w:bidi="ar-JO"/>
        </w:rPr>
        <w:t xml:space="preserve"> </w:t>
      </w:r>
      <w:proofErr w:type="spellStart"/>
      <w:r w:rsidR="00F30BF2" w:rsidRPr="00F30BF2">
        <w:rPr>
          <w:rFonts w:ascii="Simplified Arabic" w:hAnsi="Simplified Arabic" w:cs="Simplified Arabic"/>
          <w:b/>
          <w:bCs/>
          <w:sz w:val="28"/>
          <w:szCs w:val="28"/>
          <w:lang w:bidi="ar-JO"/>
        </w:rPr>
        <w:t>Oehring</w:t>
      </w:r>
      <w:proofErr w:type="spellEnd"/>
    </w:p>
    <w:p w:rsidR="00662A50" w:rsidRPr="006159C4" w:rsidRDefault="00662A50" w:rsidP="006159C4">
      <w:pPr>
        <w:bidi/>
        <w:spacing w:after="0" w:line="240" w:lineRule="auto"/>
        <w:jc w:val="both"/>
        <w:rPr>
          <w:rFonts w:ascii="Simplified Arabic" w:hAnsi="Simplified Arabic" w:cs="Simplified Arabic"/>
          <w:b/>
          <w:bCs/>
          <w:sz w:val="28"/>
          <w:szCs w:val="28"/>
          <w:rtl/>
          <w:lang w:bidi="ar-JO"/>
        </w:rPr>
      </w:pPr>
      <w:r w:rsidRPr="006159C4">
        <w:rPr>
          <w:rFonts w:ascii="Simplified Arabic" w:hAnsi="Simplified Arabic" w:cs="Simplified Arabic" w:hint="cs"/>
          <w:b/>
          <w:bCs/>
          <w:sz w:val="28"/>
          <w:szCs w:val="28"/>
          <w:rtl/>
          <w:lang w:bidi="ar-JO"/>
        </w:rPr>
        <w:t>الممثل المعتمد لبرنامج كونراد أديناور</w:t>
      </w:r>
    </w:p>
    <w:p w:rsidR="00662A50" w:rsidRPr="006159C4" w:rsidRDefault="00662A50" w:rsidP="006159C4">
      <w:pPr>
        <w:bidi/>
        <w:spacing w:after="0" w:line="240" w:lineRule="auto"/>
        <w:jc w:val="both"/>
        <w:rPr>
          <w:rFonts w:ascii="Simplified Arabic" w:hAnsi="Simplified Arabic" w:cs="Simplified Arabic"/>
          <w:b/>
          <w:bCs/>
          <w:sz w:val="28"/>
          <w:szCs w:val="28"/>
          <w:rtl/>
          <w:lang w:bidi="ar-JO"/>
        </w:rPr>
      </w:pPr>
    </w:p>
    <w:p w:rsidR="00662A50" w:rsidRPr="006159C4" w:rsidRDefault="00662A50" w:rsidP="006159C4">
      <w:pPr>
        <w:bidi/>
        <w:spacing w:after="0" w:line="240" w:lineRule="auto"/>
        <w:jc w:val="both"/>
        <w:rPr>
          <w:rFonts w:ascii="Simplified Arabic" w:hAnsi="Simplified Arabic" w:cs="Simplified Arabic"/>
          <w:b/>
          <w:bCs/>
          <w:sz w:val="28"/>
          <w:szCs w:val="28"/>
          <w:rtl/>
          <w:lang w:bidi="ar-JO"/>
        </w:rPr>
      </w:pPr>
      <w:r w:rsidRPr="006159C4">
        <w:rPr>
          <w:rFonts w:ascii="Simplified Arabic" w:hAnsi="Simplified Arabic" w:cs="Simplified Arabic" w:hint="cs"/>
          <w:b/>
          <w:bCs/>
          <w:sz w:val="28"/>
          <w:szCs w:val="28"/>
          <w:rtl/>
          <w:lang w:bidi="ar-JO"/>
        </w:rPr>
        <w:t>السيدات والسادة،،</w:t>
      </w:r>
    </w:p>
    <w:p w:rsidR="006C225F" w:rsidRDefault="006C225F" w:rsidP="006159C4">
      <w:pPr>
        <w:bidi/>
        <w:spacing w:after="0" w:line="240" w:lineRule="auto"/>
        <w:jc w:val="both"/>
        <w:rPr>
          <w:rFonts w:ascii="Simplified Arabic" w:hAnsi="Simplified Arabic" w:cs="Simplified Arabic"/>
          <w:b/>
          <w:bCs/>
          <w:sz w:val="28"/>
          <w:szCs w:val="28"/>
          <w:rtl/>
          <w:lang w:bidi="ar-JO"/>
        </w:rPr>
      </w:pPr>
    </w:p>
    <w:p w:rsidR="001E50EC" w:rsidRDefault="001E50EC" w:rsidP="001E50EC">
      <w:pPr>
        <w:bidi/>
        <w:spacing w:after="0" w:line="240" w:lineRule="auto"/>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من محاسن الصدف أن يعقد هذا التعاون بالتزامن مع إشهار المركز العربي لفض النزاعات التابع للمجمع العربي للملكية الفكرية ليكون أحد مقدمي خدمات تسوية المنازعات المتعلقة بأسماء المواقع على مستوى المنطقة العربية, و ستعلن جمعية المجمع العربي للوساطة والتحكيم في الملكية الفكرية عنه في وسائل الإعلام</w:t>
      </w:r>
      <w:r w:rsidR="00F30BF2">
        <w:rPr>
          <w:rFonts w:ascii="Simplified Arabic" w:hAnsi="Simplified Arabic" w:cs="Simplified Arabic" w:hint="cs"/>
          <w:b/>
          <w:bCs/>
          <w:sz w:val="28"/>
          <w:szCs w:val="28"/>
          <w:rtl/>
          <w:lang w:bidi="ar-JO"/>
        </w:rPr>
        <w:t xml:space="preserve"> بعد اجتماع الهيئة العمومية والذي سيعقد اليوم</w:t>
      </w:r>
      <w:r>
        <w:rPr>
          <w:rFonts w:ascii="Simplified Arabic" w:hAnsi="Simplified Arabic" w:cs="Simplified Arabic" w:hint="cs"/>
          <w:b/>
          <w:bCs/>
          <w:sz w:val="28"/>
          <w:szCs w:val="28"/>
          <w:rtl/>
          <w:lang w:bidi="ar-JO"/>
        </w:rPr>
        <w:t xml:space="preserve"> . </w:t>
      </w:r>
    </w:p>
    <w:p w:rsidR="001E50EC" w:rsidRDefault="001E50EC" w:rsidP="001E50EC">
      <w:pPr>
        <w:bidi/>
        <w:spacing w:after="0" w:line="240" w:lineRule="auto"/>
        <w:jc w:val="both"/>
        <w:rPr>
          <w:rFonts w:ascii="Simplified Arabic" w:hAnsi="Simplified Arabic" w:cs="Simplified Arabic"/>
          <w:b/>
          <w:bCs/>
          <w:sz w:val="28"/>
          <w:szCs w:val="28"/>
          <w:rtl/>
          <w:lang w:bidi="ar-JO"/>
        </w:rPr>
      </w:pPr>
    </w:p>
    <w:p w:rsidR="001E50EC" w:rsidRDefault="001E50EC" w:rsidP="001859D8">
      <w:pPr>
        <w:bidi/>
        <w:spacing w:after="0" w:line="240" w:lineRule="auto"/>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وهذا المركز هو الخامس المعتمد في العالم , و</w:t>
      </w:r>
      <w:r w:rsidR="00AE246D">
        <w:rPr>
          <w:rFonts w:ascii="Simplified Arabic" w:hAnsi="Simplified Arabic" w:cs="Simplified Arabic" w:hint="cs"/>
          <w:b/>
          <w:bCs/>
          <w:sz w:val="28"/>
          <w:szCs w:val="28"/>
          <w:rtl/>
          <w:lang w:bidi="ar-JO"/>
        </w:rPr>
        <w:t xml:space="preserve"> يشكل وجوده في المنطقة العربية أ</w:t>
      </w:r>
      <w:r>
        <w:rPr>
          <w:rFonts w:ascii="Simplified Arabic" w:hAnsi="Simplified Arabic" w:cs="Simplified Arabic" w:hint="cs"/>
          <w:b/>
          <w:bCs/>
          <w:sz w:val="28"/>
          <w:szCs w:val="28"/>
          <w:rtl/>
          <w:lang w:bidi="ar-JO"/>
        </w:rPr>
        <w:t>همية خاصة بالتركيز على المنازعات</w:t>
      </w:r>
      <w:r w:rsidR="001859D8">
        <w:rPr>
          <w:rFonts w:ascii="Simplified Arabic" w:hAnsi="Simplified Arabic" w:cs="Simplified Arabic" w:hint="cs"/>
          <w:b/>
          <w:bCs/>
          <w:sz w:val="28"/>
          <w:szCs w:val="28"/>
          <w:rtl/>
          <w:lang w:bidi="ar-JO"/>
        </w:rPr>
        <w:t xml:space="preserve"> المتعلقة بأسماء المجال</w:t>
      </w:r>
      <w:r>
        <w:rPr>
          <w:rFonts w:ascii="Simplified Arabic" w:hAnsi="Simplified Arabic" w:cs="Simplified Arabic" w:hint="cs"/>
          <w:b/>
          <w:bCs/>
          <w:sz w:val="28"/>
          <w:szCs w:val="28"/>
          <w:rtl/>
          <w:lang w:bidi="ar-JO"/>
        </w:rPr>
        <w:t xml:space="preserve"> خاصة بوجود محكمين من مختلف دول العالم و قادرين على حل منازعات أسماء المجال بعدة لغات . </w:t>
      </w:r>
    </w:p>
    <w:p w:rsidR="001E50EC" w:rsidRDefault="001E50EC" w:rsidP="001E50EC">
      <w:pPr>
        <w:bidi/>
        <w:spacing w:after="0" w:line="240" w:lineRule="auto"/>
        <w:jc w:val="both"/>
        <w:rPr>
          <w:rFonts w:ascii="Simplified Arabic" w:hAnsi="Simplified Arabic" w:cs="Simplified Arabic"/>
          <w:b/>
          <w:bCs/>
          <w:sz w:val="28"/>
          <w:szCs w:val="28"/>
          <w:rtl/>
          <w:lang w:bidi="ar-JO"/>
        </w:rPr>
      </w:pPr>
      <w:bookmarkStart w:id="0" w:name="_GoBack"/>
      <w:bookmarkEnd w:id="0"/>
    </w:p>
    <w:p w:rsidR="001E50EC" w:rsidRDefault="001E50EC" w:rsidP="001E50EC">
      <w:pPr>
        <w:bidi/>
        <w:spacing w:after="0" w:line="240" w:lineRule="auto"/>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ونأمل ان يمارس هذا المركز مهامه و يقوم بدوره في خدمة المنطقة على أكمل وجه . </w:t>
      </w:r>
    </w:p>
    <w:p w:rsidR="001E50EC" w:rsidRDefault="001E50EC" w:rsidP="001E50EC">
      <w:pPr>
        <w:bidi/>
        <w:spacing w:after="0" w:line="240" w:lineRule="auto"/>
        <w:jc w:val="both"/>
        <w:rPr>
          <w:rFonts w:ascii="Simplified Arabic" w:hAnsi="Simplified Arabic" w:cs="Simplified Arabic"/>
          <w:b/>
          <w:bCs/>
          <w:sz w:val="28"/>
          <w:szCs w:val="28"/>
          <w:rtl/>
          <w:lang w:bidi="ar-JO"/>
        </w:rPr>
      </w:pPr>
    </w:p>
    <w:p w:rsidR="009802BD" w:rsidRDefault="001E50EC" w:rsidP="00F30BF2">
      <w:pPr>
        <w:bidi/>
        <w:spacing w:after="0" w:line="240" w:lineRule="auto"/>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لقد عمل</w:t>
      </w:r>
      <w:r w:rsidR="00F30BF2">
        <w:rPr>
          <w:rFonts w:ascii="Simplified Arabic" w:hAnsi="Simplified Arabic" w:cs="Simplified Arabic" w:hint="cs"/>
          <w:b/>
          <w:bCs/>
          <w:sz w:val="28"/>
          <w:szCs w:val="28"/>
          <w:rtl/>
          <w:lang w:bidi="ar-JO"/>
        </w:rPr>
        <w:t>نا</w:t>
      </w:r>
      <w:r>
        <w:rPr>
          <w:rFonts w:ascii="Simplified Arabic" w:hAnsi="Simplified Arabic" w:cs="Simplified Arabic" w:hint="cs"/>
          <w:b/>
          <w:bCs/>
          <w:sz w:val="28"/>
          <w:szCs w:val="28"/>
          <w:rtl/>
          <w:lang w:bidi="ar-JO"/>
        </w:rPr>
        <w:t xml:space="preserve"> على </w:t>
      </w:r>
      <w:r w:rsidR="009802BD">
        <w:rPr>
          <w:rFonts w:ascii="Simplified Arabic" w:hAnsi="Simplified Arabic" w:cs="Simplified Arabic" w:hint="cs"/>
          <w:b/>
          <w:bCs/>
          <w:sz w:val="28"/>
          <w:szCs w:val="28"/>
          <w:rtl/>
          <w:lang w:bidi="ar-JO"/>
        </w:rPr>
        <w:t>إ</w:t>
      </w:r>
      <w:r>
        <w:rPr>
          <w:rFonts w:ascii="Simplified Arabic" w:hAnsi="Simplified Arabic" w:cs="Simplified Arabic" w:hint="cs"/>
          <w:b/>
          <w:bCs/>
          <w:sz w:val="28"/>
          <w:szCs w:val="28"/>
          <w:rtl/>
          <w:lang w:bidi="ar-JO"/>
        </w:rPr>
        <w:t xml:space="preserve">نجاز </w:t>
      </w:r>
      <w:r w:rsidR="009802BD">
        <w:rPr>
          <w:rFonts w:ascii="Simplified Arabic" w:hAnsi="Simplified Arabic" w:cs="Simplified Arabic" w:hint="cs"/>
          <w:b/>
          <w:bCs/>
          <w:sz w:val="28"/>
          <w:szCs w:val="28"/>
          <w:rtl/>
          <w:lang w:bidi="ar-JO"/>
        </w:rPr>
        <w:t xml:space="preserve">هذا المشروع الحيوي و كرست جهودي لإنجازه لإيماني بالمزايا التي يتسم بها التحكيم عن غيره من وسائل فض النزاعات بعيدا عن القضاء و المحاكم , إذ يعتبر أكثر الطرق البديلة شيوعا لتسوية النزاعات . </w:t>
      </w:r>
    </w:p>
    <w:p w:rsidR="006159C4" w:rsidRPr="006159C4" w:rsidRDefault="006159C4" w:rsidP="006159C4">
      <w:pPr>
        <w:bidi/>
        <w:spacing w:after="0" w:line="240" w:lineRule="auto"/>
        <w:jc w:val="both"/>
        <w:rPr>
          <w:rFonts w:ascii="Simplified Arabic" w:hAnsi="Simplified Arabic" w:cs="Simplified Arabic"/>
          <w:b/>
          <w:bCs/>
          <w:sz w:val="28"/>
          <w:szCs w:val="28"/>
          <w:rtl/>
          <w:lang w:bidi="ar-JO"/>
        </w:rPr>
      </w:pPr>
    </w:p>
    <w:p w:rsidR="007E0EBB" w:rsidRDefault="000B3851" w:rsidP="009802BD">
      <w:pPr>
        <w:bidi/>
        <w:spacing w:after="0" w:line="240" w:lineRule="auto"/>
        <w:jc w:val="both"/>
        <w:rPr>
          <w:rFonts w:ascii="Simplified Arabic" w:hAnsi="Simplified Arabic" w:cs="Simplified Arabic"/>
          <w:b/>
          <w:bCs/>
          <w:sz w:val="28"/>
          <w:szCs w:val="28"/>
          <w:lang w:bidi="ar-JO"/>
        </w:rPr>
      </w:pPr>
      <w:r w:rsidRPr="006159C4">
        <w:rPr>
          <w:rFonts w:ascii="Simplified Arabic" w:hAnsi="Simplified Arabic" w:cs="Simplified Arabic" w:hint="cs"/>
          <w:b/>
          <w:bCs/>
          <w:sz w:val="28"/>
          <w:szCs w:val="28"/>
          <w:rtl/>
          <w:lang w:bidi="ar-JO"/>
        </w:rPr>
        <w:t xml:space="preserve">وقد </w:t>
      </w:r>
      <w:r w:rsidR="009802BD">
        <w:rPr>
          <w:rFonts w:ascii="Simplified Arabic" w:hAnsi="Simplified Arabic" w:cs="Simplified Arabic" w:hint="cs"/>
          <w:b/>
          <w:bCs/>
          <w:sz w:val="28"/>
          <w:szCs w:val="28"/>
          <w:rtl/>
          <w:lang w:bidi="ar-JO"/>
        </w:rPr>
        <w:t>لجأت</w:t>
      </w:r>
      <w:r w:rsidR="007E0EBB" w:rsidRPr="006159C4">
        <w:rPr>
          <w:rFonts w:ascii="Simplified Arabic" w:hAnsi="Simplified Arabic" w:cs="Simplified Arabic" w:hint="cs"/>
          <w:b/>
          <w:bCs/>
          <w:sz w:val="28"/>
          <w:szCs w:val="28"/>
          <w:rtl/>
          <w:lang w:bidi="ar-JO"/>
        </w:rPr>
        <w:t xml:space="preserve"> البشرية</w:t>
      </w:r>
      <w:r w:rsidR="009802BD">
        <w:rPr>
          <w:rFonts w:ascii="Simplified Arabic" w:hAnsi="Simplified Arabic" w:cs="Simplified Arabic" w:hint="cs"/>
          <w:b/>
          <w:bCs/>
          <w:sz w:val="28"/>
          <w:szCs w:val="28"/>
          <w:rtl/>
          <w:lang w:bidi="ar-JO"/>
        </w:rPr>
        <w:t xml:space="preserve"> إلى </w:t>
      </w:r>
      <w:r w:rsidR="007E0EBB" w:rsidRPr="006159C4">
        <w:rPr>
          <w:rFonts w:ascii="Simplified Arabic" w:hAnsi="Simplified Arabic" w:cs="Simplified Arabic" w:hint="cs"/>
          <w:b/>
          <w:bCs/>
          <w:sz w:val="28"/>
          <w:szCs w:val="28"/>
          <w:rtl/>
          <w:lang w:bidi="ar-JO"/>
        </w:rPr>
        <w:t>التحكيم في مجالات التج</w:t>
      </w:r>
      <w:r w:rsidRPr="006159C4">
        <w:rPr>
          <w:rFonts w:ascii="Simplified Arabic" w:hAnsi="Simplified Arabic" w:cs="Simplified Arabic" w:hint="cs"/>
          <w:b/>
          <w:bCs/>
          <w:sz w:val="28"/>
          <w:szCs w:val="28"/>
          <w:rtl/>
          <w:lang w:bidi="ar-JO"/>
        </w:rPr>
        <w:t>ارة والمعاملات  منذ زمن بعيد وقب</w:t>
      </w:r>
      <w:r w:rsidR="007E0EBB" w:rsidRPr="006159C4">
        <w:rPr>
          <w:rFonts w:ascii="Simplified Arabic" w:hAnsi="Simplified Arabic" w:cs="Simplified Arabic" w:hint="cs"/>
          <w:b/>
          <w:bCs/>
          <w:sz w:val="28"/>
          <w:szCs w:val="28"/>
          <w:rtl/>
          <w:lang w:bidi="ar-JO"/>
        </w:rPr>
        <w:t>ل أن تتطور القوانين والتشريعات، وهو بهذا المفهوم يتم بتوافق الأطراف المتنازعة على إحالة النزاع إلى محك</w:t>
      </w:r>
      <w:r w:rsidRPr="006159C4">
        <w:rPr>
          <w:rFonts w:ascii="Simplified Arabic" w:hAnsi="Simplified Arabic" w:cs="Simplified Arabic" w:hint="cs"/>
          <w:b/>
          <w:bCs/>
          <w:sz w:val="28"/>
          <w:szCs w:val="28"/>
          <w:rtl/>
          <w:lang w:bidi="ar-JO"/>
        </w:rPr>
        <w:t>ّ</w:t>
      </w:r>
      <w:r w:rsidR="007E0EBB" w:rsidRPr="006159C4">
        <w:rPr>
          <w:rFonts w:ascii="Simplified Arabic" w:hAnsi="Simplified Arabic" w:cs="Simplified Arabic" w:hint="cs"/>
          <w:b/>
          <w:bCs/>
          <w:sz w:val="28"/>
          <w:szCs w:val="28"/>
          <w:rtl/>
          <w:lang w:bidi="ar-JO"/>
        </w:rPr>
        <w:t>م</w:t>
      </w:r>
      <w:r w:rsidR="00662A50" w:rsidRPr="006159C4">
        <w:rPr>
          <w:rFonts w:ascii="Simplified Arabic" w:hAnsi="Simplified Arabic" w:cs="Simplified Arabic" w:hint="cs"/>
          <w:b/>
          <w:bCs/>
          <w:sz w:val="28"/>
          <w:szCs w:val="28"/>
          <w:rtl/>
          <w:lang w:bidi="ar-JO"/>
        </w:rPr>
        <w:t xml:space="preserve"> أو عدة محكّمين</w:t>
      </w:r>
      <w:r w:rsidR="007E0EBB" w:rsidRPr="006159C4">
        <w:rPr>
          <w:rFonts w:ascii="Simplified Arabic" w:hAnsi="Simplified Arabic" w:cs="Simplified Arabic" w:hint="cs"/>
          <w:b/>
          <w:bCs/>
          <w:sz w:val="28"/>
          <w:szCs w:val="28"/>
          <w:rtl/>
          <w:lang w:bidi="ar-JO"/>
        </w:rPr>
        <w:t xml:space="preserve"> وتمنحه</w:t>
      </w:r>
      <w:r w:rsidR="00662A50" w:rsidRPr="006159C4">
        <w:rPr>
          <w:rFonts w:ascii="Simplified Arabic" w:hAnsi="Simplified Arabic" w:cs="Simplified Arabic" w:hint="cs"/>
          <w:b/>
          <w:bCs/>
          <w:sz w:val="28"/>
          <w:szCs w:val="28"/>
          <w:rtl/>
          <w:lang w:bidi="ar-JO"/>
        </w:rPr>
        <w:t>م</w:t>
      </w:r>
      <w:r w:rsidR="007E0EBB" w:rsidRPr="006159C4">
        <w:rPr>
          <w:rFonts w:ascii="Simplified Arabic" w:hAnsi="Simplified Arabic" w:cs="Simplified Arabic" w:hint="cs"/>
          <w:b/>
          <w:bCs/>
          <w:sz w:val="28"/>
          <w:szCs w:val="28"/>
          <w:rtl/>
          <w:lang w:bidi="ar-JO"/>
        </w:rPr>
        <w:t xml:space="preserve"> كل الص</w:t>
      </w:r>
      <w:r w:rsidR="00646A94" w:rsidRPr="006159C4">
        <w:rPr>
          <w:rFonts w:ascii="Simplified Arabic" w:hAnsi="Simplified Arabic" w:cs="Simplified Arabic" w:hint="cs"/>
          <w:b/>
          <w:bCs/>
          <w:sz w:val="28"/>
          <w:szCs w:val="28"/>
          <w:rtl/>
          <w:lang w:bidi="ar-JO"/>
        </w:rPr>
        <w:t>لاحيات ليقوم</w:t>
      </w:r>
      <w:r w:rsidR="00662A50" w:rsidRPr="006159C4">
        <w:rPr>
          <w:rFonts w:ascii="Simplified Arabic" w:hAnsi="Simplified Arabic" w:cs="Simplified Arabic" w:hint="cs"/>
          <w:b/>
          <w:bCs/>
          <w:sz w:val="28"/>
          <w:szCs w:val="28"/>
          <w:rtl/>
          <w:lang w:bidi="ar-JO"/>
        </w:rPr>
        <w:t>وا</w:t>
      </w:r>
      <w:r w:rsidR="00646A94" w:rsidRPr="006159C4">
        <w:rPr>
          <w:rFonts w:ascii="Simplified Arabic" w:hAnsi="Simplified Arabic" w:cs="Simplified Arabic" w:hint="cs"/>
          <w:b/>
          <w:bCs/>
          <w:sz w:val="28"/>
          <w:szCs w:val="28"/>
          <w:rtl/>
          <w:lang w:bidi="ar-JO"/>
        </w:rPr>
        <w:t xml:space="preserve"> </w:t>
      </w:r>
      <w:r w:rsidR="00662A50" w:rsidRPr="006159C4">
        <w:rPr>
          <w:rFonts w:ascii="Simplified Arabic" w:hAnsi="Simplified Arabic" w:cs="Simplified Arabic" w:hint="cs"/>
          <w:b/>
          <w:bCs/>
          <w:sz w:val="28"/>
          <w:szCs w:val="28"/>
          <w:rtl/>
          <w:lang w:bidi="ar-JO"/>
        </w:rPr>
        <w:t>بما يروه</w:t>
      </w:r>
      <w:r w:rsidR="00646A94" w:rsidRPr="006159C4">
        <w:rPr>
          <w:rFonts w:ascii="Simplified Arabic" w:hAnsi="Simplified Arabic" w:cs="Simplified Arabic" w:hint="cs"/>
          <w:b/>
          <w:bCs/>
          <w:sz w:val="28"/>
          <w:szCs w:val="28"/>
          <w:rtl/>
          <w:lang w:bidi="ar-JO"/>
        </w:rPr>
        <w:t xml:space="preserve"> من إجراءات</w:t>
      </w:r>
      <w:r w:rsidR="007E0EBB" w:rsidRPr="006159C4">
        <w:rPr>
          <w:rFonts w:ascii="Simplified Arabic" w:hAnsi="Simplified Arabic" w:cs="Simplified Arabic" w:hint="cs"/>
          <w:b/>
          <w:bCs/>
          <w:sz w:val="28"/>
          <w:szCs w:val="28"/>
          <w:rtl/>
          <w:lang w:bidi="ar-JO"/>
        </w:rPr>
        <w:t>.</w:t>
      </w:r>
    </w:p>
    <w:p w:rsidR="006159C4" w:rsidRPr="006159C4" w:rsidRDefault="006159C4" w:rsidP="006159C4">
      <w:pPr>
        <w:bidi/>
        <w:spacing w:after="0" w:line="240" w:lineRule="auto"/>
        <w:jc w:val="both"/>
        <w:rPr>
          <w:rFonts w:ascii="Simplified Arabic" w:hAnsi="Simplified Arabic" w:cs="Simplified Arabic"/>
          <w:b/>
          <w:bCs/>
          <w:sz w:val="28"/>
          <w:szCs w:val="28"/>
          <w:rtl/>
          <w:lang w:bidi="ar-JO"/>
        </w:rPr>
      </w:pPr>
    </w:p>
    <w:p w:rsidR="00A262A6" w:rsidRDefault="007E0EBB" w:rsidP="006159C4">
      <w:pPr>
        <w:bidi/>
        <w:spacing w:after="0" w:line="240" w:lineRule="auto"/>
        <w:jc w:val="both"/>
        <w:rPr>
          <w:rFonts w:ascii="Simplified Arabic" w:hAnsi="Simplified Arabic" w:cs="Simplified Arabic"/>
          <w:b/>
          <w:bCs/>
          <w:sz w:val="28"/>
          <w:szCs w:val="28"/>
          <w:lang w:bidi="ar-JO"/>
        </w:rPr>
      </w:pPr>
      <w:r w:rsidRPr="006159C4">
        <w:rPr>
          <w:rFonts w:ascii="Simplified Arabic" w:hAnsi="Simplified Arabic" w:cs="Simplified Arabic" w:hint="cs"/>
          <w:b/>
          <w:bCs/>
          <w:sz w:val="28"/>
          <w:szCs w:val="28"/>
          <w:rtl/>
          <w:lang w:bidi="ar-JO"/>
        </w:rPr>
        <w:lastRenderedPageBreak/>
        <w:t>ويت</w:t>
      </w:r>
      <w:r w:rsidR="00A262A6" w:rsidRPr="006159C4">
        <w:rPr>
          <w:rFonts w:ascii="Simplified Arabic" w:hAnsi="Simplified Arabic" w:cs="Simplified Arabic" w:hint="cs"/>
          <w:b/>
          <w:bCs/>
          <w:sz w:val="28"/>
          <w:szCs w:val="28"/>
          <w:rtl/>
          <w:lang w:bidi="ar-JO"/>
        </w:rPr>
        <w:t>سم هذا الأسلوب</w:t>
      </w:r>
      <w:r w:rsidR="00646A94" w:rsidRPr="006159C4">
        <w:rPr>
          <w:rFonts w:ascii="Simplified Arabic" w:hAnsi="Simplified Arabic" w:cs="Simplified Arabic" w:hint="cs"/>
          <w:b/>
          <w:bCs/>
          <w:sz w:val="28"/>
          <w:szCs w:val="28"/>
          <w:rtl/>
          <w:lang w:bidi="ar-JO"/>
        </w:rPr>
        <w:t xml:space="preserve"> من</w:t>
      </w:r>
      <w:r w:rsidR="00A262A6" w:rsidRPr="006159C4">
        <w:rPr>
          <w:rFonts w:ascii="Simplified Arabic" w:hAnsi="Simplified Arabic" w:cs="Simplified Arabic" w:hint="cs"/>
          <w:b/>
          <w:bCs/>
          <w:sz w:val="28"/>
          <w:szCs w:val="28"/>
          <w:rtl/>
          <w:lang w:bidi="ar-JO"/>
        </w:rPr>
        <w:t xml:space="preserve"> ف</w:t>
      </w:r>
      <w:r w:rsidRPr="006159C4">
        <w:rPr>
          <w:rFonts w:ascii="Simplified Arabic" w:hAnsi="Simplified Arabic" w:cs="Simplified Arabic" w:hint="cs"/>
          <w:b/>
          <w:bCs/>
          <w:sz w:val="28"/>
          <w:szCs w:val="28"/>
          <w:rtl/>
          <w:lang w:bidi="ar-JO"/>
        </w:rPr>
        <w:t>ض النزاعات بين ا</w:t>
      </w:r>
      <w:r w:rsidR="00A262A6" w:rsidRPr="006159C4">
        <w:rPr>
          <w:rFonts w:ascii="Simplified Arabic" w:hAnsi="Simplified Arabic" w:cs="Simplified Arabic" w:hint="cs"/>
          <w:b/>
          <w:bCs/>
          <w:sz w:val="28"/>
          <w:szCs w:val="28"/>
          <w:rtl/>
          <w:lang w:bidi="ar-JO"/>
        </w:rPr>
        <w:t>لأطراف ببساطة الإجراءات وغالباً ما يقتصر على الشهود والإستئناس برأي الخبراء واستجواب الأطراف المتنازعة.</w:t>
      </w:r>
    </w:p>
    <w:p w:rsidR="006159C4" w:rsidRPr="006159C4" w:rsidRDefault="006159C4" w:rsidP="006159C4">
      <w:pPr>
        <w:bidi/>
        <w:spacing w:after="0" w:line="240" w:lineRule="auto"/>
        <w:jc w:val="both"/>
        <w:rPr>
          <w:rFonts w:ascii="Simplified Arabic" w:hAnsi="Simplified Arabic" w:cs="Simplified Arabic"/>
          <w:b/>
          <w:bCs/>
          <w:sz w:val="28"/>
          <w:szCs w:val="28"/>
          <w:rtl/>
          <w:lang w:bidi="ar-JO"/>
        </w:rPr>
      </w:pPr>
    </w:p>
    <w:p w:rsidR="00C74CD6" w:rsidRDefault="00A262A6" w:rsidP="005A29E2">
      <w:pPr>
        <w:bidi/>
        <w:spacing w:after="0" w:line="240" w:lineRule="auto"/>
        <w:jc w:val="both"/>
        <w:rPr>
          <w:rFonts w:ascii="Simplified Arabic" w:hAnsi="Simplified Arabic" w:cs="Simplified Arabic"/>
          <w:b/>
          <w:bCs/>
          <w:sz w:val="28"/>
          <w:szCs w:val="28"/>
          <w:lang w:bidi="ar-JO"/>
        </w:rPr>
      </w:pPr>
      <w:r w:rsidRPr="006159C4">
        <w:rPr>
          <w:rFonts w:ascii="Simplified Arabic" w:hAnsi="Simplified Arabic" w:cs="Simplified Arabic" w:hint="cs"/>
          <w:b/>
          <w:bCs/>
          <w:sz w:val="28"/>
          <w:szCs w:val="28"/>
          <w:rtl/>
          <w:lang w:bidi="ar-JO"/>
        </w:rPr>
        <w:t>كما يتسم بإنهاء الخلافا</w:t>
      </w:r>
      <w:r w:rsidR="00814214" w:rsidRPr="006159C4">
        <w:rPr>
          <w:rFonts w:ascii="Simplified Arabic" w:hAnsi="Simplified Arabic" w:cs="Simplified Arabic" w:hint="cs"/>
          <w:b/>
          <w:bCs/>
          <w:sz w:val="28"/>
          <w:szCs w:val="28"/>
          <w:rtl/>
          <w:lang w:bidi="ar-JO"/>
        </w:rPr>
        <w:t>ت بأقصر وقت ولا يستلزم إجراءات و</w:t>
      </w:r>
      <w:r w:rsidRPr="006159C4">
        <w:rPr>
          <w:rFonts w:ascii="Simplified Arabic" w:hAnsi="Simplified Arabic" w:cs="Simplified Arabic" w:hint="cs"/>
          <w:b/>
          <w:bCs/>
          <w:sz w:val="28"/>
          <w:szCs w:val="28"/>
          <w:rtl/>
          <w:lang w:bidi="ar-JO"/>
        </w:rPr>
        <w:t>جلسات المحاكم الطويلة والمؤجلة ولذلك لاتتحمل الأطراف تكاليف مالية إضافية و</w:t>
      </w:r>
      <w:r w:rsidR="005A29E2">
        <w:rPr>
          <w:rFonts w:ascii="Simplified Arabic" w:hAnsi="Simplified Arabic" w:cs="Simplified Arabic" w:hint="cs"/>
          <w:b/>
          <w:bCs/>
          <w:sz w:val="28"/>
          <w:szCs w:val="28"/>
          <w:rtl/>
          <w:lang w:bidi="ar-JO"/>
        </w:rPr>
        <w:t>ت</w:t>
      </w:r>
      <w:r w:rsidRPr="006159C4">
        <w:rPr>
          <w:rFonts w:ascii="Simplified Arabic" w:hAnsi="Simplified Arabic" w:cs="Simplified Arabic" w:hint="cs"/>
          <w:b/>
          <w:bCs/>
          <w:sz w:val="28"/>
          <w:szCs w:val="28"/>
          <w:rtl/>
          <w:lang w:bidi="ar-JO"/>
        </w:rPr>
        <w:t>حافظ مراحل ال</w:t>
      </w:r>
      <w:r w:rsidR="00814214" w:rsidRPr="006159C4">
        <w:rPr>
          <w:rFonts w:ascii="Simplified Arabic" w:hAnsi="Simplified Arabic" w:cs="Simplified Arabic" w:hint="cs"/>
          <w:b/>
          <w:bCs/>
          <w:sz w:val="28"/>
          <w:szCs w:val="28"/>
          <w:rtl/>
          <w:lang w:bidi="ar-JO"/>
        </w:rPr>
        <w:t>تحكيم على سرية المعاملات وعدم ت</w:t>
      </w:r>
      <w:r w:rsidR="00830504" w:rsidRPr="006159C4">
        <w:rPr>
          <w:rFonts w:ascii="Simplified Arabic" w:hAnsi="Simplified Arabic" w:cs="Simplified Arabic" w:hint="cs"/>
          <w:b/>
          <w:bCs/>
          <w:sz w:val="28"/>
          <w:szCs w:val="28"/>
          <w:rtl/>
          <w:lang w:bidi="ar-JO"/>
        </w:rPr>
        <w:t>ف</w:t>
      </w:r>
      <w:r w:rsidRPr="006159C4">
        <w:rPr>
          <w:rFonts w:ascii="Simplified Arabic" w:hAnsi="Simplified Arabic" w:cs="Simplified Arabic" w:hint="cs"/>
          <w:b/>
          <w:bCs/>
          <w:sz w:val="28"/>
          <w:szCs w:val="28"/>
          <w:rtl/>
          <w:lang w:bidi="ar-JO"/>
        </w:rPr>
        <w:t>شي</w:t>
      </w:r>
      <w:r w:rsidR="00830504" w:rsidRPr="006159C4">
        <w:rPr>
          <w:rFonts w:ascii="Simplified Arabic" w:hAnsi="Simplified Arabic" w:cs="Simplified Arabic" w:hint="cs"/>
          <w:b/>
          <w:bCs/>
          <w:sz w:val="28"/>
          <w:szCs w:val="28"/>
          <w:rtl/>
          <w:lang w:bidi="ar-JO"/>
        </w:rPr>
        <w:t xml:space="preserve"> الأسرار التجارية للأطراف المتنازعة </w:t>
      </w:r>
      <w:r w:rsidR="00C74CD6" w:rsidRPr="006159C4">
        <w:rPr>
          <w:rFonts w:ascii="Simplified Arabic" w:hAnsi="Simplified Arabic" w:cs="Simplified Arabic" w:hint="cs"/>
          <w:b/>
          <w:bCs/>
          <w:sz w:val="28"/>
          <w:szCs w:val="28"/>
          <w:rtl/>
          <w:lang w:bidi="ar-JO"/>
        </w:rPr>
        <w:t>إلى الآخرين.</w:t>
      </w:r>
    </w:p>
    <w:p w:rsidR="006159C4" w:rsidRPr="006159C4" w:rsidRDefault="006159C4" w:rsidP="006159C4">
      <w:pPr>
        <w:bidi/>
        <w:spacing w:after="0" w:line="240" w:lineRule="auto"/>
        <w:jc w:val="both"/>
        <w:rPr>
          <w:rFonts w:ascii="Simplified Arabic" w:hAnsi="Simplified Arabic" w:cs="Simplified Arabic"/>
          <w:b/>
          <w:bCs/>
          <w:sz w:val="28"/>
          <w:szCs w:val="28"/>
          <w:rtl/>
          <w:lang w:bidi="ar-JO"/>
        </w:rPr>
      </w:pPr>
    </w:p>
    <w:p w:rsidR="00C74CD6" w:rsidRDefault="00C74CD6" w:rsidP="006159C4">
      <w:pPr>
        <w:bidi/>
        <w:spacing w:after="0" w:line="240" w:lineRule="auto"/>
        <w:jc w:val="both"/>
        <w:rPr>
          <w:rFonts w:ascii="Simplified Arabic" w:hAnsi="Simplified Arabic" w:cs="Simplified Arabic"/>
          <w:b/>
          <w:bCs/>
          <w:sz w:val="28"/>
          <w:szCs w:val="28"/>
          <w:lang w:bidi="ar-JO"/>
        </w:rPr>
      </w:pPr>
      <w:r w:rsidRPr="006159C4">
        <w:rPr>
          <w:rFonts w:ascii="Simplified Arabic" w:hAnsi="Simplified Arabic" w:cs="Simplified Arabic" w:hint="cs"/>
          <w:b/>
          <w:bCs/>
          <w:sz w:val="28"/>
          <w:szCs w:val="28"/>
          <w:rtl/>
          <w:lang w:bidi="ar-JO"/>
        </w:rPr>
        <w:t>وتتزايد الحاجة إلى التحكيم التجاري نظراً لتزايد حجم المعاملات التجارية وتداخلها ودخول تقنية المعلومات والإتصالات في ترتيبات التعاملات بكافة أنواعها ومراحلها.</w:t>
      </w:r>
    </w:p>
    <w:p w:rsidR="006159C4" w:rsidRPr="006159C4" w:rsidRDefault="006159C4" w:rsidP="006159C4">
      <w:pPr>
        <w:bidi/>
        <w:spacing w:after="0" w:line="240" w:lineRule="auto"/>
        <w:jc w:val="both"/>
        <w:rPr>
          <w:rFonts w:ascii="Simplified Arabic" w:hAnsi="Simplified Arabic" w:cs="Simplified Arabic"/>
          <w:b/>
          <w:bCs/>
          <w:sz w:val="28"/>
          <w:szCs w:val="28"/>
          <w:rtl/>
          <w:lang w:bidi="ar-JO"/>
        </w:rPr>
      </w:pPr>
    </w:p>
    <w:p w:rsidR="00E47A0F" w:rsidRDefault="00C74CD6" w:rsidP="006159C4">
      <w:pPr>
        <w:bidi/>
        <w:spacing w:after="0" w:line="240" w:lineRule="auto"/>
        <w:jc w:val="both"/>
        <w:rPr>
          <w:rFonts w:ascii="Simplified Arabic" w:hAnsi="Simplified Arabic" w:cs="Simplified Arabic"/>
          <w:b/>
          <w:bCs/>
          <w:sz w:val="28"/>
          <w:szCs w:val="28"/>
          <w:lang w:bidi="ar-JO"/>
        </w:rPr>
      </w:pPr>
      <w:r w:rsidRPr="006159C4">
        <w:rPr>
          <w:rFonts w:ascii="Simplified Arabic" w:hAnsi="Simplified Arabic" w:cs="Simplified Arabic" w:hint="cs"/>
          <w:b/>
          <w:bCs/>
          <w:sz w:val="28"/>
          <w:szCs w:val="28"/>
          <w:rtl/>
          <w:lang w:bidi="ar-JO"/>
        </w:rPr>
        <w:t>واتسع نطاق التحكيم التجاري الدولي أيضاً بسب النزاعات الناشئة عن عقود بيع السلع والتوزيع وعقود الملكية الفكرية والعقود التجارية، بحيث أصبح التحكيم وسيلة أساسية لحل النزاعات التجارية.</w:t>
      </w:r>
    </w:p>
    <w:p w:rsidR="006159C4" w:rsidRPr="006159C4" w:rsidRDefault="006159C4" w:rsidP="006159C4">
      <w:pPr>
        <w:bidi/>
        <w:spacing w:after="0" w:line="240" w:lineRule="auto"/>
        <w:jc w:val="both"/>
        <w:rPr>
          <w:rFonts w:ascii="Simplified Arabic" w:hAnsi="Simplified Arabic" w:cs="Simplified Arabic"/>
          <w:b/>
          <w:bCs/>
          <w:sz w:val="28"/>
          <w:szCs w:val="28"/>
          <w:rtl/>
          <w:lang w:bidi="ar-JO"/>
        </w:rPr>
      </w:pPr>
    </w:p>
    <w:p w:rsidR="009F43CA" w:rsidRDefault="00E47A0F" w:rsidP="006159C4">
      <w:pPr>
        <w:bidi/>
        <w:spacing w:after="0" w:line="240" w:lineRule="auto"/>
        <w:jc w:val="both"/>
        <w:rPr>
          <w:rFonts w:ascii="Simplified Arabic" w:hAnsi="Simplified Arabic" w:cs="Simplified Arabic"/>
          <w:b/>
          <w:bCs/>
          <w:sz w:val="28"/>
          <w:szCs w:val="28"/>
          <w:lang w:bidi="ar-JO"/>
        </w:rPr>
      </w:pPr>
      <w:r w:rsidRPr="006159C4">
        <w:rPr>
          <w:rFonts w:ascii="Simplified Arabic" w:hAnsi="Simplified Arabic" w:cs="Simplified Arabic" w:hint="cs"/>
          <w:b/>
          <w:bCs/>
          <w:sz w:val="28"/>
          <w:szCs w:val="28"/>
          <w:rtl/>
          <w:lang w:bidi="ar-JO"/>
        </w:rPr>
        <w:t xml:space="preserve">ذلك أن الزخم الكبير في حجم الأعمال يجعل من الصعب على أنظمة القضاء التعامل مع حالات النزاعات المتزايدة ولذلك يتحول المتنازعون إلى أشكال بديلة للوصول </w:t>
      </w:r>
      <w:r w:rsidR="00AC51F5" w:rsidRPr="006159C4">
        <w:rPr>
          <w:rFonts w:ascii="Simplified Arabic" w:hAnsi="Simplified Arabic" w:cs="Simplified Arabic" w:hint="cs"/>
          <w:b/>
          <w:bCs/>
          <w:sz w:val="28"/>
          <w:szCs w:val="28"/>
          <w:rtl/>
          <w:lang w:bidi="ar-JO"/>
        </w:rPr>
        <w:t xml:space="preserve">إلى حقوقهم </w:t>
      </w:r>
      <w:r w:rsidR="009F43CA" w:rsidRPr="006159C4">
        <w:rPr>
          <w:rFonts w:ascii="Simplified Arabic" w:hAnsi="Simplified Arabic" w:cs="Simplified Arabic" w:hint="cs"/>
          <w:b/>
          <w:bCs/>
          <w:sz w:val="28"/>
          <w:szCs w:val="28"/>
          <w:rtl/>
          <w:lang w:bidi="ar-JO"/>
        </w:rPr>
        <w:t>بسرعة</w:t>
      </w:r>
      <w:r w:rsidR="0026515C" w:rsidRPr="006159C4">
        <w:rPr>
          <w:rFonts w:ascii="Simplified Arabic" w:hAnsi="Simplified Arabic" w:cs="Simplified Arabic" w:hint="cs"/>
          <w:b/>
          <w:bCs/>
          <w:sz w:val="28"/>
          <w:szCs w:val="28"/>
          <w:rtl/>
          <w:lang w:bidi="ar-JO"/>
        </w:rPr>
        <w:t xml:space="preserve"> </w:t>
      </w:r>
      <w:r w:rsidR="00AC51F5" w:rsidRPr="006159C4">
        <w:rPr>
          <w:rFonts w:ascii="Simplified Arabic" w:hAnsi="Simplified Arabic" w:cs="Simplified Arabic" w:hint="cs"/>
          <w:b/>
          <w:bCs/>
          <w:sz w:val="28"/>
          <w:szCs w:val="28"/>
          <w:rtl/>
          <w:lang w:bidi="ar-JO"/>
        </w:rPr>
        <w:t>فيلجأون إلى التحكيم.</w:t>
      </w:r>
    </w:p>
    <w:p w:rsidR="006159C4" w:rsidRPr="006159C4" w:rsidRDefault="006159C4" w:rsidP="006159C4">
      <w:pPr>
        <w:bidi/>
        <w:spacing w:after="0" w:line="240" w:lineRule="auto"/>
        <w:jc w:val="both"/>
        <w:rPr>
          <w:rFonts w:ascii="Simplified Arabic" w:hAnsi="Simplified Arabic" w:cs="Simplified Arabic"/>
          <w:b/>
          <w:bCs/>
          <w:sz w:val="28"/>
          <w:szCs w:val="28"/>
          <w:rtl/>
          <w:lang w:bidi="ar-JO"/>
        </w:rPr>
      </w:pPr>
    </w:p>
    <w:p w:rsidR="006159C4" w:rsidRDefault="00AC51F5" w:rsidP="00AE246D">
      <w:pPr>
        <w:bidi/>
        <w:spacing w:after="0" w:line="240" w:lineRule="auto"/>
        <w:jc w:val="both"/>
        <w:rPr>
          <w:rFonts w:ascii="Simplified Arabic" w:hAnsi="Simplified Arabic" w:cs="Simplified Arabic" w:hint="cs"/>
          <w:b/>
          <w:bCs/>
          <w:sz w:val="28"/>
          <w:szCs w:val="28"/>
          <w:rtl/>
          <w:lang w:bidi="ar-JO"/>
        </w:rPr>
      </w:pPr>
      <w:r w:rsidRPr="006159C4">
        <w:rPr>
          <w:rFonts w:ascii="Simplified Arabic" w:hAnsi="Simplified Arabic" w:cs="Simplified Arabic" w:hint="cs"/>
          <w:b/>
          <w:bCs/>
          <w:sz w:val="28"/>
          <w:szCs w:val="28"/>
          <w:rtl/>
          <w:lang w:bidi="ar-JO"/>
        </w:rPr>
        <w:t>من هنا نشأت</w:t>
      </w:r>
      <w:r w:rsidR="005A29E2">
        <w:rPr>
          <w:rFonts w:ascii="Simplified Arabic" w:hAnsi="Simplified Arabic" w:cs="Simplified Arabic" w:hint="cs"/>
          <w:b/>
          <w:bCs/>
          <w:sz w:val="28"/>
          <w:szCs w:val="28"/>
          <w:rtl/>
          <w:lang w:bidi="ar-JO"/>
        </w:rPr>
        <w:t xml:space="preserve"> العديد من الا</w:t>
      </w:r>
      <w:r w:rsidR="009F43CA" w:rsidRPr="006159C4">
        <w:rPr>
          <w:rFonts w:ascii="Simplified Arabic" w:hAnsi="Simplified Arabic" w:cs="Simplified Arabic" w:hint="cs"/>
          <w:b/>
          <w:bCs/>
          <w:sz w:val="28"/>
          <w:szCs w:val="28"/>
          <w:rtl/>
          <w:lang w:bidi="ar-JO"/>
        </w:rPr>
        <w:t>تفاقيات و المعاهدات الد</w:t>
      </w:r>
      <w:r w:rsidR="005A29E2">
        <w:rPr>
          <w:rFonts w:ascii="Simplified Arabic" w:hAnsi="Simplified Arabic" w:cs="Simplified Arabic" w:hint="cs"/>
          <w:b/>
          <w:bCs/>
          <w:sz w:val="28"/>
          <w:szCs w:val="28"/>
          <w:rtl/>
          <w:lang w:bidi="ar-JO"/>
        </w:rPr>
        <w:t xml:space="preserve">ولية التي تنظم عمليات التحكيم وانفاذ القرارات التحكيمية </w:t>
      </w:r>
      <w:r w:rsidR="009F43CA" w:rsidRPr="006159C4">
        <w:rPr>
          <w:rFonts w:ascii="Simplified Arabic" w:hAnsi="Simplified Arabic" w:cs="Simplified Arabic" w:hint="cs"/>
          <w:b/>
          <w:bCs/>
          <w:sz w:val="28"/>
          <w:szCs w:val="28"/>
          <w:rtl/>
          <w:lang w:bidi="ar-JO"/>
        </w:rPr>
        <w:t xml:space="preserve">مثل </w:t>
      </w:r>
      <w:r w:rsidR="003D4268" w:rsidRPr="006159C4">
        <w:rPr>
          <w:rFonts w:ascii="Simplified Arabic" w:hAnsi="Simplified Arabic" w:cs="Simplified Arabic" w:hint="cs"/>
          <w:b/>
          <w:bCs/>
          <w:sz w:val="28"/>
          <w:szCs w:val="28"/>
          <w:rtl/>
          <w:lang w:bidi="ar-JO"/>
        </w:rPr>
        <w:t>لجنة الأمم المتحدة للقانون التجاري الدولي(الأونسترال) و التي اصدرت عام 198</w:t>
      </w:r>
      <w:r w:rsidR="005A29E2">
        <w:rPr>
          <w:rFonts w:ascii="Simplified Arabic" w:hAnsi="Simplified Arabic" w:cs="Simplified Arabic" w:hint="cs"/>
          <w:b/>
          <w:bCs/>
          <w:sz w:val="28"/>
          <w:szCs w:val="28"/>
          <w:rtl/>
          <w:lang w:bidi="ar-JO"/>
        </w:rPr>
        <w:t>5 القانون النموذجي بشأن التحكيم, و</w:t>
      </w:r>
      <w:r w:rsidR="003D4268" w:rsidRPr="006159C4">
        <w:rPr>
          <w:rFonts w:ascii="Simplified Arabic" w:hAnsi="Simplified Arabic" w:cs="Simplified Arabic" w:hint="cs"/>
          <w:b/>
          <w:bCs/>
          <w:sz w:val="28"/>
          <w:szCs w:val="28"/>
          <w:rtl/>
          <w:lang w:bidi="ar-JO"/>
        </w:rPr>
        <w:t xml:space="preserve">اتفاقية نيويورك بشأن الاعتراف بقرارات التحكيم الأجنبية 1958 </w:t>
      </w:r>
      <w:r w:rsidR="005A29E2">
        <w:rPr>
          <w:rFonts w:ascii="Simplified Arabic" w:hAnsi="Simplified Arabic" w:cs="Simplified Arabic" w:hint="cs"/>
          <w:b/>
          <w:bCs/>
          <w:sz w:val="28"/>
          <w:szCs w:val="28"/>
          <w:rtl/>
          <w:lang w:bidi="ar-JO"/>
        </w:rPr>
        <w:t>مما أدى إلى زيادة المحكمين و</w:t>
      </w:r>
      <w:r w:rsidR="009F43CA" w:rsidRPr="006159C4">
        <w:rPr>
          <w:rFonts w:ascii="Simplified Arabic" w:hAnsi="Simplified Arabic" w:cs="Simplified Arabic" w:hint="cs"/>
          <w:b/>
          <w:bCs/>
          <w:sz w:val="28"/>
          <w:szCs w:val="28"/>
          <w:rtl/>
          <w:lang w:bidi="ar-JO"/>
        </w:rPr>
        <w:t>هيئات</w:t>
      </w:r>
      <w:r w:rsidR="005A29E2">
        <w:rPr>
          <w:rFonts w:ascii="Simplified Arabic" w:hAnsi="Simplified Arabic" w:cs="Simplified Arabic" w:hint="cs"/>
          <w:b/>
          <w:bCs/>
          <w:sz w:val="28"/>
          <w:szCs w:val="28"/>
          <w:rtl/>
          <w:lang w:bidi="ar-JO"/>
        </w:rPr>
        <w:t xml:space="preserve"> و</w:t>
      </w:r>
      <w:r w:rsidR="003D4268" w:rsidRPr="006159C4">
        <w:rPr>
          <w:rFonts w:ascii="Simplified Arabic" w:hAnsi="Simplified Arabic" w:cs="Simplified Arabic" w:hint="cs"/>
          <w:b/>
          <w:bCs/>
          <w:sz w:val="28"/>
          <w:szCs w:val="28"/>
          <w:rtl/>
          <w:lang w:bidi="ar-JO"/>
        </w:rPr>
        <w:t>مراكز</w:t>
      </w:r>
      <w:r w:rsidR="009F43CA" w:rsidRPr="006159C4">
        <w:rPr>
          <w:rFonts w:ascii="Simplified Arabic" w:hAnsi="Simplified Arabic" w:cs="Simplified Arabic" w:hint="cs"/>
          <w:b/>
          <w:bCs/>
          <w:sz w:val="28"/>
          <w:szCs w:val="28"/>
          <w:rtl/>
          <w:lang w:bidi="ar-JO"/>
        </w:rPr>
        <w:t xml:space="preserve"> التحكيم المختلفة </w:t>
      </w:r>
      <w:r w:rsidR="003D4268" w:rsidRPr="006159C4">
        <w:rPr>
          <w:rFonts w:ascii="Simplified Arabic" w:hAnsi="Simplified Arabic" w:cs="Simplified Arabic" w:hint="cs"/>
          <w:b/>
          <w:bCs/>
          <w:sz w:val="28"/>
          <w:szCs w:val="28"/>
          <w:rtl/>
          <w:lang w:bidi="ar-JO"/>
        </w:rPr>
        <w:t>(الدولية, الأقليمية,</w:t>
      </w:r>
      <w:r w:rsidR="005A29E2">
        <w:rPr>
          <w:rFonts w:ascii="Simplified Arabic" w:hAnsi="Simplified Arabic" w:cs="Simplified Arabic" w:hint="cs"/>
          <w:b/>
          <w:bCs/>
          <w:sz w:val="28"/>
          <w:szCs w:val="28"/>
          <w:rtl/>
          <w:lang w:bidi="ar-JO"/>
        </w:rPr>
        <w:t xml:space="preserve"> </w:t>
      </w:r>
      <w:r w:rsidR="003D4268" w:rsidRPr="006159C4">
        <w:rPr>
          <w:rFonts w:ascii="Simplified Arabic" w:hAnsi="Simplified Arabic" w:cs="Simplified Arabic" w:hint="cs"/>
          <w:b/>
          <w:bCs/>
          <w:sz w:val="28"/>
          <w:szCs w:val="28"/>
          <w:rtl/>
          <w:lang w:bidi="ar-JO"/>
        </w:rPr>
        <w:t>الوطنية)</w:t>
      </w:r>
      <w:r w:rsidR="006159C4">
        <w:rPr>
          <w:rFonts w:ascii="Simplified Arabic" w:hAnsi="Simplified Arabic" w:cs="Simplified Arabic" w:hint="cs"/>
          <w:b/>
          <w:bCs/>
          <w:sz w:val="28"/>
          <w:szCs w:val="28"/>
          <w:rtl/>
          <w:lang w:bidi="ar-JO"/>
        </w:rPr>
        <w:t>.</w:t>
      </w:r>
    </w:p>
    <w:p w:rsidR="001B64E8" w:rsidRDefault="001B64E8" w:rsidP="001B64E8">
      <w:pPr>
        <w:bidi/>
        <w:spacing w:after="0" w:line="240" w:lineRule="auto"/>
        <w:jc w:val="both"/>
        <w:rPr>
          <w:rFonts w:ascii="Simplified Arabic" w:hAnsi="Simplified Arabic" w:cs="Simplified Arabic"/>
          <w:b/>
          <w:bCs/>
          <w:sz w:val="28"/>
          <w:szCs w:val="28"/>
          <w:lang w:bidi="ar-JO"/>
        </w:rPr>
      </w:pPr>
    </w:p>
    <w:p w:rsidR="00AE246D" w:rsidRDefault="00AE246D" w:rsidP="00AE246D">
      <w:pPr>
        <w:bidi/>
        <w:spacing w:after="0" w:line="240" w:lineRule="auto"/>
        <w:jc w:val="both"/>
        <w:rPr>
          <w:rFonts w:ascii="Simplified Arabic" w:hAnsi="Simplified Arabic" w:cs="Simplified Arabic"/>
          <w:b/>
          <w:bCs/>
          <w:sz w:val="28"/>
          <w:szCs w:val="28"/>
          <w:rtl/>
          <w:lang w:bidi="ar-JO"/>
        </w:rPr>
      </w:pPr>
    </w:p>
    <w:p w:rsidR="00AE246D" w:rsidRDefault="00AE246D" w:rsidP="00AE246D">
      <w:pPr>
        <w:bidi/>
        <w:spacing w:after="0" w:line="240" w:lineRule="auto"/>
        <w:jc w:val="both"/>
        <w:rPr>
          <w:rFonts w:ascii="Simplified Arabic" w:hAnsi="Simplified Arabic" w:cs="Simplified Arabic"/>
          <w:b/>
          <w:bCs/>
          <w:sz w:val="28"/>
          <w:szCs w:val="28"/>
          <w:rtl/>
          <w:lang w:bidi="ar-JO"/>
        </w:rPr>
      </w:pPr>
    </w:p>
    <w:p w:rsidR="00AE246D" w:rsidRPr="006159C4" w:rsidRDefault="00AE246D" w:rsidP="00AE246D">
      <w:pPr>
        <w:bidi/>
        <w:spacing w:after="0" w:line="240" w:lineRule="auto"/>
        <w:jc w:val="both"/>
        <w:rPr>
          <w:rFonts w:ascii="Simplified Arabic" w:hAnsi="Simplified Arabic" w:cs="Simplified Arabic"/>
          <w:b/>
          <w:bCs/>
          <w:sz w:val="28"/>
          <w:szCs w:val="28"/>
          <w:rtl/>
          <w:lang w:bidi="ar-JO"/>
        </w:rPr>
      </w:pPr>
    </w:p>
    <w:p w:rsidR="00166B4A" w:rsidRPr="006159C4" w:rsidRDefault="003D4268" w:rsidP="00AE246D">
      <w:pPr>
        <w:bidi/>
        <w:spacing w:after="0" w:line="240" w:lineRule="auto"/>
        <w:jc w:val="both"/>
        <w:rPr>
          <w:rFonts w:ascii="Simplified Arabic" w:hAnsi="Simplified Arabic" w:cs="Simplified Arabic"/>
          <w:b/>
          <w:bCs/>
          <w:sz w:val="28"/>
          <w:szCs w:val="28"/>
          <w:rtl/>
          <w:lang w:bidi="ar-JO"/>
        </w:rPr>
      </w:pPr>
      <w:r w:rsidRPr="006159C4">
        <w:rPr>
          <w:rFonts w:ascii="Simplified Arabic" w:hAnsi="Simplified Arabic" w:cs="Simplified Arabic" w:hint="cs"/>
          <w:b/>
          <w:bCs/>
          <w:sz w:val="28"/>
          <w:szCs w:val="28"/>
          <w:rtl/>
          <w:lang w:bidi="ar-JO"/>
        </w:rPr>
        <w:lastRenderedPageBreak/>
        <w:t>و من اهم مراكز التحكيم الدولية</w:t>
      </w:r>
      <w:r w:rsidR="00BC692C" w:rsidRPr="006159C4">
        <w:rPr>
          <w:rFonts w:ascii="Simplified Arabic" w:hAnsi="Simplified Arabic" w:cs="Simplified Arabic" w:hint="cs"/>
          <w:b/>
          <w:bCs/>
          <w:sz w:val="28"/>
          <w:szCs w:val="28"/>
          <w:rtl/>
          <w:lang w:bidi="ar-JO"/>
        </w:rPr>
        <w:t>:-</w:t>
      </w:r>
    </w:p>
    <w:p w:rsidR="009F43CA" w:rsidRPr="006159C4" w:rsidRDefault="003D4268" w:rsidP="006159C4">
      <w:pPr>
        <w:pStyle w:val="ListParagraph"/>
        <w:numPr>
          <w:ilvl w:val="0"/>
          <w:numId w:val="5"/>
        </w:numPr>
        <w:bidi/>
        <w:spacing w:after="0" w:line="240" w:lineRule="auto"/>
        <w:jc w:val="both"/>
        <w:rPr>
          <w:rFonts w:ascii="Simplified Arabic" w:hAnsi="Simplified Arabic" w:cs="Simplified Arabic"/>
          <w:b/>
          <w:bCs/>
          <w:sz w:val="28"/>
          <w:szCs w:val="28"/>
          <w:lang w:bidi="ar-JO"/>
        </w:rPr>
      </w:pPr>
      <w:r w:rsidRPr="006159C4">
        <w:rPr>
          <w:rFonts w:ascii="Simplified Arabic" w:hAnsi="Simplified Arabic" w:cs="Simplified Arabic" w:hint="cs"/>
          <w:b/>
          <w:bCs/>
          <w:sz w:val="28"/>
          <w:szCs w:val="28"/>
          <w:rtl/>
          <w:lang w:bidi="ar-JO"/>
        </w:rPr>
        <w:t xml:space="preserve"> غرفة التجارة الدولية التى تتعامل بشكل خاص </w:t>
      </w:r>
      <w:r w:rsidR="00BC692C" w:rsidRPr="006159C4">
        <w:rPr>
          <w:rFonts w:ascii="Simplified Arabic" w:hAnsi="Simplified Arabic" w:cs="Simplified Arabic" w:hint="cs"/>
          <w:b/>
          <w:bCs/>
          <w:sz w:val="28"/>
          <w:szCs w:val="28"/>
          <w:rtl/>
          <w:lang w:bidi="ar-JO"/>
        </w:rPr>
        <w:t xml:space="preserve"> مع النزاعات التجارية الدولية</w:t>
      </w:r>
    </w:p>
    <w:p w:rsidR="00BC692C" w:rsidRPr="006159C4" w:rsidRDefault="00BC692C" w:rsidP="006159C4">
      <w:pPr>
        <w:pStyle w:val="ListParagraph"/>
        <w:numPr>
          <w:ilvl w:val="0"/>
          <w:numId w:val="5"/>
        </w:numPr>
        <w:bidi/>
        <w:spacing w:after="0" w:line="240" w:lineRule="auto"/>
        <w:jc w:val="both"/>
        <w:rPr>
          <w:rFonts w:ascii="Simplified Arabic" w:hAnsi="Simplified Arabic" w:cs="Simplified Arabic"/>
          <w:b/>
          <w:bCs/>
          <w:sz w:val="28"/>
          <w:szCs w:val="28"/>
          <w:rtl/>
          <w:lang w:bidi="ar-JO"/>
        </w:rPr>
      </w:pPr>
      <w:r w:rsidRPr="006159C4">
        <w:rPr>
          <w:rFonts w:ascii="Simplified Arabic" w:hAnsi="Simplified Arabic" w:cs="Simplified Arabic" w:hint="cs"/>
          <w:b/>
          <w:bCs/>
          <w:sz w:val="28"/>
          <w:szCs w:val="28"/>
          <w:rtl/>
          <w:lang w:bidi="ar-JO"/>
        </w:rPr>
        <w:t xml:space="preserve">المحكمة الدولية للتحكيم </w:t>
      </w:r>
    </w:p>
    <w:p w:rsidR="009F43CA" w:rsidRPr="006159C4" w:rsidRDefault="00BC692C" w:rsidP="006159C4">
      <w:pPr>
        <w:pStyle w:val="ListParagraph"/>
        <w:numPr>
          <w:ilvl w:val="0"/>
          <w:numId w:val="5"/>
        </w:numPr>
        <w:bidi/>
        <w:spacing w:after="0" w:line="240" w:lineRule="auto"/>
        <w:jc w:val="both"/>
        <w:rPr>
          <w:rFonts w:ascii="Simplified Arabic" w:hAnsi="Simplified Arabic" w:cs="Simplified Arabic"/>
          <w:b/>
          <w:bCs/>
          <w:sz w:val="28"/>
          <w:szCs w:val="28"/>
          <w:rtl/>
          <w:lang w:bidi="ar-JO"/>
        </w:rPr>
      </w:pPr>
      <w:r w:rsidRPr="006159C4">
        <w:rPr>
          <w:rFonts w:ascii="Simplified Arabic" w:hAnsi="Simplified Arabic" w:cs="Simplified Arabic" w:hint="cs"/>
          <w:b/>
          <w:bCs/>
          <w:sz w:val="28"/>
          <w:szCs w:val="28"/>
          <w:rtl/>
          <w:lang w:bidi="ar-JO"/>
        </w:rPr>
        <w:t>المحكمة الدائمة للتحكيم</w:t>
      </w:r>
    </w:p>
    <w:p w:rsidR="009F43CA" w:rsidRPr="006159C4" w:rsidRDefault="00BC692C" w:rsidP="006159C4">
      <w:pPr>
        <w:pStyle w:val="ListParagraph"/>
        <w:numPr>
          <w:ilvl w:val="0"/>
          <w:numId w:val="5"/>
        </w:numPr>
        <w:bidi/>
        <w:spacing w:after="0" w:line="240" w:lineRule="auto"/>
        <w:jc w:val="both"/>
        <w:rPr>
          <w:rFonts w:ascii="Simplified Arabic" w:hAnsi="Simplified Arabic" w:cs="Simplified Arabic"/>
          <w:b/>
          <w:bCs/>
          <w:sz w:val="28"/>
          <w:szCs w:val="28"/>
          <w:lang w:bidi="ar-JO"/>
        </w:rPr>
      </w:pPr>
      <w:r w:rsidRPr="006159C4">
        <w:rPr>
          <w:rFonts w:ascii="Simplified Arabic" w:hAnsi="Simplified Arabic" w:cs="Simplified Arabic" w:hint="cs"/>
          <w:b/>
          <w:bCs/>
          <w:sz w:val="28"/>
          <w:szCs w:val="28"/>
          <w:rtl/>
          <w:lang w:bidi="ar-JO"/>
        </w:rPr>
        <w:t>محكمة لندن للتحكيم الدولي</w:t>
      </w:r>
    </w:p>
    <w:p w:rsidR="00BC692C" w:rsidRPr="006159C4" w:rsidRDefault="00BC692C" w:rsidP="006159C4">
      <w:pPr>
        <w:pStyle w:val="ListParagraph"/>
        <w:numPr>
          <w:ilvl w:val="0"/>
          <w:numId w:val="5"/>
        </w:numPr>
        <w:bidi/>
        <w:spacing w:after="0" w:line="240" w:lineRule="auto"/>
        <w:jc w:val="both"/>
        <w:rPr>
          <w:rFonts w:ascii="Simplified Arabic" w:hAnsi="Simplified Arabic" w:cs="Simplified Arabic"/>
          <w:b/>
          <w:bCs/>
          <w:sz w:val="28"/>
          <w:szCs w:val="28"/>
          <w:lang w:bidi="ar-JO"/>
        </w:rPr>
      </w:pPr>
      <w:r w:rsidRPr="006159C4">
        <w:rPr>
          <w:rFonts w:ascii="Simplified Arabic" w:hAnsi="Simplified Arabic" w:cs="Simplified Arabic" w:hint="cs"/>
          <w:b/>
          <w:bCs/>
          <w:sz w:val="28"/>
          <w:szCs w:val="28"/>
          <w:rtl/>
          <w:lang w:bidi="ar-JO"/>
        </w:rPr>
        <w:t>منظمة التجارة العالمية</w:t>
      </w:r>
    </w:p>
    <w:p w:rsidR="00BC692C" w:rsidRDefault="00BC692C" w:rsidP="006159C4">
      <w:pPr>
        <w:pStyle w:val="ListParagraph"/>
        <w:numPr>
          <w:ilvl w:val="0"/>
          <w:numId w:val="5"/>
        </w:numPr>
        <w:bidi/>
        <w:spacing w:after="0" w:line="240" w:lineRule="auto"/>
        <w:jc w:val="both"/>
        <w:rPr>
          <w:rFonts w:ascii="Simplified Arabic" w:hAnsi="Simplified Arabic" w:cs="Simplified Arabic"/>
          <w:b/>
          <w:bCs/>
          <w:sz w:val="28"/>
          <w:szCs w:val="28"/>
          <w:lang w:bidi="ar-JO"/>
        </w:rPr>
      </w:pPr>
      <w:r w:rsidRPr="006159C4">
        <w:rPr>
          <w:rFonts w:ascii="Simplified Arabic" w:hAnsi="Simplified Arabic" w:cs="Simplified Arabic" w:hint="cs"/>
          <w:b/>
          <w:bCs/>
          <w:sz w:val="28"/>
          <w:szCs w:val="28"/>
          <w:rtl/>
          <w:lang w:bidi="ar-JO"/>
        </w:rPr>
        <w:t xml:space="preserve">المنظمة العالمية للملكية الفكرية من خلال مركز </w:t>
      </w:r>
      <w:r w:rsidR="005A29E2">
        <w:rPr>
          <w:rFonts w:ascii="Simplified Arabic" w:hAnsi="Simplified Arabic" w:cs="Simplified Arabic" w:hint="cs"/>
          <w:b/>
          <w:bCs/>
          <w:sz w:val="28"/>
          <w:szCs w:val="28"/>
          <w:rtl/>
          <w:lang w:bidi="ar-JO"/>
        </w:rPr>
        <w:t>الوساطة و</w:t>
      </w:r>
      <w:r w:rsidRPr="006159C4">
        <w:rPr>
          <w:rFonts w:ascii="Simplified Arabic" w:hAnsi="Simplified Arabic" w:cs="Simplified Arabic" w:hint="cs"/>
          <w:b/>
          <w:bCs/>
          <w:sz w:val="28"/>
          <w:szCs w:val="28"/>
          <w:rtl/>
          <w:lang w:bidi="ar-JO"/>
        </w:rPr>
        <w:t>التحكيم</w:t>
      </w:r>
    </w:p>
    <w:p w:rsidR="006159C4" w:rsidRPr="006159C4" w:rsidRDefault="006159C4" w:rsidP="006159C4">
      <w:pPr>
        <w:pStyle w:val="ListParagraph"/>
        <w:bidi/>
        <w:spacing w:after="0" w:line="240" w:lineRule="auto"/>
        <w:jc w:val="both"/>
        <w:rPr>
          <w:rFonts w:ascii="Simplified Arabic" w:hAnsi="Simplified Arabic" w:cs="Simplified Arabic"/>
          <w:b/>
          <w:bCs/>
          <w:sz w:val="28"/>
          <w:szCs w:val="28"/>
          <w:rtl/>
          <w:lang w:bidi="ar-JO"/>
        </w:rPr>
      </w:pPr>
    </w:p>
    <w:p w:rsidR="00AC51F5" w:rsidRDefault="00AC51F5" w:rsidP="006159C4">
      <w:pPr>
        <w:bidi/>
        <w:spacing w:after="0" w:line="240" w:lineRule="auto"/>
        <w:jc w:val="both"/>
        <w:rPr>
          <w:rFonts w:ascii="Simplified Arabic" w:hAnsi="Simplified Arabic" w:cs="Simplified Arabic" w:hint="cs"/>
          <w:b/>
          <w:bCs/>
          <w:sz w:val="28"/>
          <w:szCs w:val="28"/>
          <w:rtl/>
          <w:lang w:bidi="ar-JO"/>
        </w:rPr>
      </w:pPr>
      <w:r w:rsidRPr="006159C4">
        <w:rPr>
          <w:rFonts w:ascii="Simplified Arabic" w:hAnsi="Simplified Arabic" w:cs="Simplified Arabic" w:hint="cs"/>
          <w:b/>
          <w:bCs/>
          <w:sz w:val="28"/>
          <w:szCs w:val="28"/>
          <w:rtl/>
          <w:lang w:bidi="ar-JO"/>
        </w:rPr>
        <w:t xml:space="preserve"> في المنطقة العربية وبالذات في غرف التجارة والصناعة</w:t>
      </w:r>
      <w:r w:rsidR="00BC692C" w:rsidRPr="006159C4">
        <w:rPr>
          <w:rFonts w:ascii="Simplified Arabic" w:hAnsi="Simplified Arabic" w:cs="Simplified Arabic" w:hint="cs"/>
          <w:b/>
          <w:bCs/>
          <w:sz w:val="28"/>
          <w:szCs w:val="28"/>
          <w:rtl/>
          <w:lang w:bidi="ar-JO"/>
        </w:rPr>
        <w:t xml:space="preserve"> يوجد</w:t>
      </w:r>
      <w:r w:rsidRPr="006159C4">
        <w:rPr>
          <w:rFonts w:ascii="Simplified Arabic" w:hAnsi="Simplified Arabic" w:cs="Simplified Arabic" w:hint="cs"/>
          <w:b/>
          <w:bCs/>
          <w:sz w:val="28"/>
          <w:szCs w:val="28"/>
          <w:rtl/>
          <w:lang w:bidi="ar-JO"/>
        </w:rPr>
        <w:t xml:space="preserve"> مراكز للتحكيم، وتمارس هذه المراكز عملها بفعالية وتلجأ إليها الأطراف لتسوية النزاعات.</w:t>
      </w:r>
    </w:p>
    <w:p w:rsidR="00F30BF2" w:rsidRDefault="00F30BF2" w:rsidP="00F30BF2">
      <w:pPr>
        <w:bidi/>
        <w:spacing w:after="0" w:line="240" w:lineRule="auto"/>
        <w:jc w:val="both"/>
        <w:rPr>
          <w:rFonts w:ascii="Simplified Arabic" w:hAnsi="Simplified Arabic" w:cs="Simplified Arabic"/>
          <w:b/>
          <w:bCs/>
          <w:sz w:val="28"/>
          <w:szCs w:val="28"/>
          <w:lang w:bidi="ar-JO"/>
        </w:rPr>
      </w:pPr>
    </w:p>
    <w:p w:rsidR="00F30BF2" w:rsidRDefault="00F30BF2" w:rsidP="00F30BF2">
      <w:pPr>
        <w:bidi/>
        <w:spacing w:after="0" w:line="240" w:lineRule="auto"/>
        <w:jc w:val="both"/>
        <w:rPr>
          <w:rFonts w:ascii="Simplified Arabic" w:hAnsi="Simplified Arabic" w:cs="Simplified Arabic" w:hint="cs"/>
          <w:b/>
          <w:bCs/>
          <w:sz w:val="32"/>
          <w:szCs w:val="32"/>
          <w:u w:val="single"/>
          <w:rtl/>
          <w:lang w:bidi="ar-JO"/>
        </w:rPr>
      </w:pPr>
      <w:r w:rsidRPr="00F30BF2">
        <w:rPr>
          <w:rFonts w:ascii="Simplified Arabic" w:hAnsi="Simplified Arabic" w:cs="Simplified Arabic" w:hint="cs"/>
          <w:b/>
          <w:bCs/>
          <w:sz w:val="32"/>
          <w:szCs w:val="32"/>
          <w:u w:val="single"/>
          <w:rtl/>
          <w:lang w:bidi="ar-JO"/>
        </w:rPr>
        <w:t>مزايا التحكيم</w:t>
      </w:r>
    </w:p>
    <w:p w:rsidR="00F30BF2" w:rsidRPr="00F30BF2" w:rsidRDefault="00F30BF2" w:rsidP="00F30BF2">
      <w:pPr>
        <w:bidi/>
        <w:spacing w:after="0" w:line="240" w:lineRule="auto"/>
        <w:jc w:val="both"/>
        <w:rPr>
          <w:rFonts w:ascii="Simplified Arabic" w:hAnsi="Simplified Arabic" w:cs="Simplified Arabic" w:hint="cs"/>
          <w:b/>
          <w:bCs/>
          <w:sz w:val="32"/>
          <w:szCs w:val="32"/>
          <w:u w:val="single"/>
          <w:lang w:bidi="ar-JO"/>
        </w:rPr>
      </w:pPr>
    </w:p>
    <w:p w:rsidR="00F30BF2" w:rsidRDefault="00F30BF2" w:rsidP="00F30BF2">
      <w:pPr>
        <w:bidi/>
        <w:spacing w:after="0" w:line="240" w:lineRule="auto"/>
        <w:rPr>
          <w:rFonts w:ascii="Simplified Arabic" w:hAnsi="Simplified Arabic" w:cs="Simplified Arabic" w:hint="cs"/>
          <w:b/>
          <w:bCs/>
          <w:sz w:val="28"/>
          <w:szCs w:val="28"/>
          <w:rtl/>
          <w:lang w:bidi="ar-JO"/>
        </w:rPr>
      </w:pPr>
      <w:r w:rsidRPr="00F30BF2">
        <w:rPr>
          <w:rFonts w:ascii="Simplified Arabic" w:hAnsi="Simplified Arabic" w:cs="Simplified Arabic" w:hint="cs"/>
          <w:b/>
          <w:bCs/>
          <w:sz w:val="28"/>
          <w:szCs w:val="28"/>
          <w:rtl/>
          <w:lang w:bidi="ar-JO"/>
        </w:rPr>
        <w:t>و</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يتمتع</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الأطراف</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في</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نظام</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التحكيم</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بما</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يلي</w:t>
      </w:r>
      <w:r w:rsidRPr="00F30BF2">
        <w:rPr>
          <w:rFonts w:ascii="Simplified Arabic" w:hAnsi="Simplified Arabic" w:cs="Simplified Arabic"/>
          <w:b/>
          <w:bCs/>
          <w:sz w:val="28"/>
          <w:szCs w:val="28"/>
          <w:lang w:bidi="ar-JO"/>
        </w:rPr>
        <w:t xml:space="preserve"> : </w:t>
      </w:r>
    </w:p>
    <w:p w:rsidR="00F922EA" w:rsidRPr="00F30BF2" w:rsidRDefault="00F922EA" w:rsidP="00F922EA">
      <w:pPr>
        <w:bidi/>
        <w:spacing w:after="0" w:line="240" w:lineRule="auto"/>
        <w:rPr>
          <w:rFonts w:ascii="Simplified Arabic" w:hAnsi="Simplified Arabic" w:cs="Simplified Arabic"/>
          <w:b/>
          <w:bCs/>
          <w:sz w:val="28"/>
          <w:szCs w:val="28"/>
          <w:rtl/>
          <w:lang w:bidi="ar-JO"/>
        </w:rPr>
      </w:pPr>
    </w:p>
    <w:p w:rsidR="00F30BF2" w:rsidRDefault="00F30BF2" w:rsidP="00F30BF2">
      <w:pPr>
        <w:bidi/>
        <w:spacing w:after="0" w:line="240" w:lineRule="auto"/>
        <w:rPr>
          <w:rFonts w:ascii="Simplified Arabic" w:hAnsi="Simplified Arabic" w:cs="Simplified Arabic" w:hint="cs"/>
          <w:b/>
          <w:bCs/>
          <w:sz w:val="28"/>
          <w:szCs w:val="28"/>
          <w:rtl/>
          <w:lang w:bidi="ar-JO"/>
        </w:rPr>
      </w:pPr>
      <w:proofErr w:type="gramStart"/>
      <w:r w:rsidRPr="00F30BF2">
        <w:rPr>
          <w:rFonts w:ascii="Simplified Arabic" w:hAnsi="Simplified Arabic" w:cs="Simplified Arabic" w:hint="eastAsia"/>
          <w:b/>
          <w:bCs/>
          <w:sz w:val="28"/>
          <w:szCs w:val="28"/>
          <w:lang w:bidi="ar-JO"/>
        </w:rPr>
        <w:t>•</w:t>
      </w:r>
      <w:r w:rsidRPr="00F30BF2">
        <w:rPr>
          <w:rFonts w:ascii="Simplified Arabic" w:hAnsi="Simplified Arabic" w:cs="Simplified Arabic"/>
          <w:b/>
          <w:bCs/>
          <w:sz w:val="28"/>
          <w:szCs w:val="28"/>
          <w:lang w:bidi="ar-JO"/>
        </w:rPr>
        <w:tab/>
      </w:r>
      <w:r w:rsidRPr="00F30BF2">
        <w:rPr>
          <w:rFonts w:ascii="Simplified Arabic" w:hAnsi="Simplified Arabic" w:cs="Simplified Arabic" w:hint="cs"/>
          <w:b/>
          <w:bCs/>
          <w:sz w:val="28"/>
          <w:szCs w:val="28"/>
          <w:rtl/>
          <w:lang w:bidi="ar-JO"/>
        </w:rPr>
        <w:t>سلطات</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واسعة</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في</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تنظيم</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الخصومة</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و</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كيفية</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السير</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بها</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حتى</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صدور</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الحكم</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النهائي</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و</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تنفيذه</w:t>
      </w:r>
      <w:r w:rsidRPr="00F30BF2">
        <w:rPr>
          <w:rFonts w:ascii="Simplified Arabic" w:hAnsi="Simplified Arabic" w:cs="Simplified Arabic"/>
          <w:b/>
          <w:bCs/>
          <w:sz w:val="28"/>
          <w:szCs w:val="28"/>
          <w:lang w:bidi="ar-JO"/>
        </w:rPr>
        <w:t>.</w:t>
      </w:r>
      <w:proofErr w:type="gramEnd"/>
      <w:r w:rsidRPr="00F30BF2">
        <w:rPr>
          <w:rFonts w:ascii="Simplified Arabic" w:hAnsi="Simplified Arabic" w:cs="Simplified Arabic"/>
          <w:b/>
          <w:bCs/>
          <w:sz w:val="28"/>
          <w:szCs w:val="28"/>
          <w:lang w:bidi="ar-JO"/>
        </w:rPr>
        <w:t xml:space="preserve"> </w:t>
      </w:r>
    </w:p>
    <w:p w:rsidR="00F30BF2" w:rsidRPr="00F30BF2" w:rsidRDefault="00F30BF2" w:rsidP="00F30BF2">
      <w:pPr>
        <w:bidi/>
        <w:spacing w:after="0" w:line="240" w:lineRule="auto"/>
        <w:rPr>
          <w:rFonts w:ascii="Simplified Arabic" w:hAnsi="Simplified Arabic" w:cs="Simplified Arabic"/>
          <w:b/>
          <w:bCs/>
          <w:sz w:val="28"/>
          <w:szCs w:val="28"/>
          <w:rtl/>
          <w:lang w:bidi="ar-JO"/>
        </w:rPr>
      </w:pPr>
    </w:p>
    <w:p w:rsidR="00F30BF2" w:rsidRDefault="00F30BF2" w:rsidP="00F30BF2">
      <w:pPr>
        <w:bidi/>
        <w:spacing w:after="0" w:line="240" w:lineRule="auto"/>
        <w:rPr>
          <w:rFonts w:ascii="Simplified Arabic" w:hAnsi="Simplified Arabic" w:cs="Simplified Arabic" w:hint="cs"/>
          <w:b/>
          <w:bCs/>
          <w:sz w:val="28"/>
          <w:szCs w:val="28"/>
          <w:rtl/>
          <w:lang w:bidi="ar-JO"/>
        </w:rPr>
      </w:pPr>
      <w:proofErr w:type="gramStart"/>
      <w:r w:rsidRPr="00F30BF2">
        <w:rPr>
          <w:rFonts w:ascii="Simplified Arabic" w:hAnsi="Simplified Arabic" w:cs="Simplified Arabic" w:hint="eastAsia"/>
          <w:b/>
          <w:bCs/>
          <w:sz w:val="28"/>
          <w:szCs w:val="28"/>
          <w:lang w:bidi="ar-JO"/>
        </w:rPr>
        <w:t>•</w:t>
      </w:r>
      <w:r w:rsidRPr="00F30BF2">
        <w:rPr>
          <w:rFonts w:ascii="Simplified Arabic" w:hAnsi="Simplified Arabic" w:cs="Simplified Arabic"/>
          <w:b/>
          <w:bCs/>
          <w:sz w:val="28"/>
          <w:szCs w:val="28"/>
          <w:lang w:bidi="ar-JO"/>
        </w:rPr>
        <w:tab/>
      </w:r>
      <w:r w:rsidRPr="00F30BF2">
        <w:rPr>
          <w:rFonts w:ascii="Simplified Arabic" w:hAnsi="Simplified Arabic" w:cs="Simplified Arabic" w:hint="cs"/>
          <w:b/>
          <w:bCs/>
          <w:sz w:val="28"/>
          <w:szCs w:val="28"/>
          <w:rtl/>
          <w:lang w:bidi="ar-JO"/>
        </w:rPr>
        <w:t>تتمتع</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الأطراف</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بالحرية</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في</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تحديد</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شكل</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محكمة</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التحكيم</w:t>
      </w:r>
      <w:r w:rsidRPr="00F30BF2">
        <w:rPr>
          <w:rFonts w:ascii="Simplified Arabic" w:hAnsi="Simplified Arabic" w:cs="Simplified Arabic"/>
          <w:b/>
          <w:bCs/>
          <w:sz w:val="28"/>
          <w:szCs w:val="28"/>
          <w:lang w:bidi="ar-JO"/>
        </w:rPr>
        <w:t>.</w:t>
      </w:r>
      <w:proofErr w:type="gramEnd"/>
      <w:r w:rsidRPr="00F30BF2">
        <w:rPr>
          <w:rFonts w:ascii="Simplified Arabic" w:hAnsi="Simplified Arabic" w:cs="Simplified Arabic"/>
          <w:b/>
          <w:bCs/>
          <w:sz w:val="28"/>
          <w:szCs w:val="28"/>
          <w:lang w:bidi="ar-JO"/>
        </w:rPr>
        <w:t xml:space="preserve"> </w:t>
      </w:r>
    </w:p>
    <w:p w:rsidR="00F30BF2" w:rsidRPr="00F30BF2" w:rsidRDefault="00F30BF2" w:rsidP="00F922EA">
      <w:pPr>
        <w:bidi/>
        <w:spacing w:after="0" w:line="240" w:lineRule="auto"/>
        <w:rPr>
          <w:rFonts w:ascii="Simplified Arabic" w:hAnsi="Simplified Arabic" w:cs="Simplified Arabic"/>
          <w:b/>
          <w:bCs/>
          <w:sz w:val="28"/>
          <w:szCs w:val="28"/>
          <w:rtl/>
          <w:lang w:bidi="ar-JO"/>
        </w:rPr>
      </w:pPr>
      <w:r w:rsidRPr="00F30BF2">
        <w:rPr>
          <w:rFonts w:ascii="Simplified Arabic" w:hAnsi="Simplified Arabic" w:cs="Simplified Arabic"/>
          <w:b/>
          <w:bCs/>
          <w:sz w:val="28"/>
          <w:szCs w:val="28"/>
          <w:lang w:bidi="ar-JO"/>
        </w:rPr>
        <w:t xml:space="preserve"> </w:t>
      </w:r>
    </w:p>
    <w:p w:rsidR="00F30BF2" w:rsidRDefault="00F30BF2" w:rsidP="00F30BF2">
      <w:pPr>
        <w:bidi/>
        <w:spacing w:after="0" w:line="240" w:lineRule="auto"/>
        <w:rPr>
          <w:rFonts w:ascii="Simplified Arabic" w:hAnsi="Simplified Arabic" w:cs="Simplified Arabic" w:hint="cs"/>
          <w:b/>
          <w:bCs/>
          <w:sz w:val="28"/>
          <w:szCs w:val="28"/>
          <w:rtl/>
          <w:lang w:bidi="ar-JO"/>
        </w:rPr>
      </w:pPr>
      <w:r w:rsidRPr="00F30BF2">
        <w:rPr>
          <w:rFonts w:ascii="Simplified Arabic" w:hAnsi="Simplified Arabic" w:cs="Simplified Arabic" w:hint="eastAsia"/>
          <w:b/>
          <w:bCs/>
          <w:sz w:val="28"/>
          <w:szCs w:val="28"/>
          <w:lang w:bidi="ar-JO"/>
        </w:rPr>
        <w:t>•</w:t>
      </w:r>
      <w:r w:rsidRPr="00F30BF2">
        <w:rPr>
          <w:rFonts w:ascii="Simplified Arabic" w:hAnsi="Simplified Arabic" w:cs="Simplified Arabic"/>
          <w:b/>
          <w:bCs/>
          <w:sz w:val="28"/>
          <w:szCs w:val="28"/>
          <w:lang w:bidi="ar-JO"/>
        </w:rPr>
        <w:tab/>
      </w:r>
      <w:r w:rsidR="00F922EA">
        <w:rPr>
          <w:rFonts w:ascii="Simplified Arabic" w:hAnsi="Simplified Arabic" w:cs="Simplified Arabic" w:hint="cs"/>
          <w:b/>
          <w:bCs/>
          <w:sz w:val="28"/>
          <w:szCs w:val="28"/>
          <w:rtl/>
          <w:lang w:bidi="ar-JO"/>
        </w:rPr>
        <w:t xml:space="preserve">للمتنازعين </w:t>
      </w:r>
      <w:r w:rsidRPr="00F30BF2">
        <w:rPr>
          <w:rFonts w:ascii="Simplified Arabic" w:hAnsi="Simplified Arabic" w:cs="Simplified Arabic" w:hint="cs"/>
          <w:b/>
          <w:bCs/>
          <w:sz w:val="28"/>
          <w:szCs w:val="28"/>
          <w:rtl/>
          <w:lang w:bidi="ar-JO"/>
        </w:rPr>
        <w:t>تحديد</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مواعيد</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الجلسات</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و</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أماكن</w:t>
      </w:r>
      <w:r w:rsidRPr="00F30BF2">
        <w:rPr>
          <w:rFonts w:ascii="Simplified Arabic" w:hAnsi="Simplified Arabic" w:cs="Simplified Arabic"/>
          <w:b/>
          <w:bCs/>
          <w:sz w:val="28"/>
          <w:szCs w:val="28"/>
          <w:rtl/>
          <w:lang w:bidi="ar-JO"/>
        </w:rPr>
        <w:t xml:space="preserve"> </w:t>
      </w:r>
      <w:proofErr w:type="gramStart"/>
      <w:r w:rsidRPr="00F30BF2">
        <w:rPr>
          <w:rFonts w:ascii="Simplified Arabic" w:hAnsi="Simplified Arabic" w:cs="Simplified Arabic" w:hint="cs"/>
          <w:b/>
          <w:bCs/>
          <w:sz w:val="28"/>
          <w:szCs w:val="28"/>
          <w:rtl/>
          <w:lang w:bidi="ar-JO"/>
        </w:rPr>
        <w:t>إنعقادها</w:t>
      </w:r>
      <w:r w:rsidRPr="00F30BF2">
        <w:rPr>
          <w:rFonts w:ascii="Simplified Arabic" w:hAnsi="Simplified Arabic" w:cs="Simplified Arabic"/>
          <w:b/>
          <w:bCs/>
          <w:sz w:val="28"/>
          <w:szCs w:val="28"/>
          <w:lang w:bidi="ar-JO"/>
        </w:rPr>
        <w:t xml:space="preserve"> .</w:t>
      </w:r>
      <w:proofErr w:type="gramEnd"/>
      <w:r w:rsidRPr="00F30BF2">
        <w:rPr>
          <w:rFonts w:ascii="Simplified Arabic" w:hAnsi="Simplified Arabic" w:cs="Simplified Arabic"/>
          <w:b/>
          <w:bCs/>
          <w:sz w:val="28"/>
          <w:szCs w:val="28"/>
          <w:lang w:bidi="ar-JO"/>
        </w:rPr>
        <w:t xml:space="preserve"> </w:t>
      </w:r>
    </w:p>
    <w:p w:rsidR="00F30BF2" w:rsidRPr="00F30BF2" w:rsidRDefault="00F30BF2" w:rsidP="00F30BF2">
      <w:pPr>
        <w:bidi/>
        <w:spacing w:after="0" w:line="240" w:lineRule="auto"/>
        <w:rPr>
          <w:rFonts w:ascii="Simplified Arabic" w:hAnsi="Simplified Arabic" w:cs="Simplified Arabic"/>
          <w:b/>
          <w:bCs/>
          <w:sz w:val="28"/>
          <w:szCs w:val="28"/>
          <w:rtl/>
          <w:lang w:bidi="ar-JO"/>
        </w:rPr>
      </w:pPr>
    </w:p>
    <w:p w:rsidR="00F30BF2" w:rsidRDefault="00F30BF2" w:rsidP="00F922EA">
      <w:pPr>
        <w:bidi/>
        <w:spacing w:after="0" w:line="240" w:lineRule="auto"/>
        <w:rPr>
          <w:rFonts w:ascii="Simplified Arabic" w:hAnsi="Simplified Arabic" w:cs="Simplified Arabic" w:hint="cs"/>
          <w:b/>
          <w:bCs/>
          <w:sz w:val="28"/>
          <w:szCs w:val="28"/>
          <w:rtl/>
          <w:lang w:bidi="ar-JO"/>
        </w:rPr>
      </w:pPr>
      <w:r w:rsidRPr="00F30BF2">
        <w:rPr>
          <w:rFonts w:ascii="Simplified Arabic" w:hAnsi="Simplified Arabic" w:cs="Simplified Arabic" w:hint="eastAsia"/>
          <w:b/>
          <w:bCs/>
          <w:sz w:val="28"/>
          <w:szCs w:val="28"/>
          <w:lang w:bidi="ar-JO"/>
        </w:rPr>
        <w:t>•</w:t>
      </w:r>
      <w:r w:rsidRPr="00F30BF2">
        <w:rPr>
          <w:rFonts w:ascii="Simplified Arabic" w:hAnsi="Simplified Arabic" w:cs="Simplified Arabic"/>
          <w:b/>
          <w:bCs/>
          <w:sz w:val="28"/>
          <w:szCs w:val="28"/>
          <w:lang w:bidi="ar-JO"/>
        </w:rPr>
        <w:tab/>
      </w:r>
      <w:r w:rsidR="00F922EA" w:rsidRPr="00F922EA">
        <w:rPr>
          <w:rFonts w:ascii="Simplified Arabic" w:hAnsi="Simplified Arabic" w:cs="Simplified Arabic" w:hint="cs"/>
          <w:b/>
          <w:bCs/>
          <w:sz w:val="28"/>
          <w:szCs w:val="28"/>
          <w:rtl/>
          <w:lang w:bidi="ar-JO"/>
        </w:rPr>
        <w:t>للمتنازعين</w:t>
      </w:r>
      <w:r w:rsidR="00F922EA">
        <w:rPr>
          <w:rFonts w:ascii="Simplified Arabic" w:hAnsi="Simplified Arabic" w:cs="Simplified Arabic" w:hint="cs"/>
          <w:b/>
          <w:bCs/>
          <w:sz w:val="28"/>
          <w:szCs w:val="28"/>
          <w:rtl/>
          <w:lang w:bidi="ar-JO"/>
        </w:rPr>
        <w:t xml:space="preserve"> تحديد </w:t>
      </w:r>
      <w:r w:rsidRPr="00F30BF2">
        <w:rPr>
          <w:rFonts w:ascii="Simplified Arabic" w:hAnsi="Simplified Arabic" w:cs="Simplified Arabic" w:hint="cs"/>
          <w:b/>
          <w:bCs/>
          <w:sz w:val="28"/>
          <w:szCs w:val="28"/>
          <w:rtl/>
          <w:lang w:bidi="ar-JO"/>
        </w:rPr>
        <w:t>المدة</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التي</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يتعين</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أن</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يصدر</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فيها</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الحكم</w:t>
      </w:r>
      <w:r w:rsidRPr="00F30BF2">
        <w:rPr>
          <w:rFonts w:ascii="Simplified Arabic" w:hAnsi="Simplified Arabic" w:cs="Simplified Arabic"/>
          <w:b/>
          <w:bCs/>
          <w:sz w:val="28"/>
          <w:szCs w:val="28"/>
          <w:rtl/>
          <w:lang w:bidi="ar-JO"/>
        </w:rPr>
        <w:t xml:space="preserve"> </w:t>
      </w:r>
      <w:proofErr w:type="gramStart"/>
      <w:r w:rsidRPr="00F30BF2">
        <w:rPr>
          <w:rFonts w:ascii="Simplified Arabic" w:hAnsi="Simplified Arabic" w:cs="Simplified Arabic" w:hint="cs"/>
          <w:b/>
          <w:bCs/>
          <w:sz w:val="28"/>
          <w:szCs w:val="28"/>
          <w:rtl/>
          <w:lang w:bidi="ar-JO"/>
        </w:rPr>
        <w:t>النهائي</w:t>
      </w:r>
      <w:r w:rsidRPr="00F30BF2">
        <w:rPr>
          <w:rFonts w:ascii="Simplified Arabic" w:hAnsi="Simplified Arabic" w:cs="Simplified Arabic"/>
          <w:b/>
          <w:bCs/>
          <w:sz w:val="28"/>
          <w:szCs w:val="28"/>
          <w:lang w:bidi="ar-JO"/>
        </w:rPr>
        <w:t xml:space="preserve"> .</w:t>
      </w:r>
      <w:proofErr w:type="gramEnd"/>
      <w:r w:rsidRPr="00F30BF2">
        <w:rPr>
          <w:rFonts w:ascii="Simplified Arabic" w:hAnsi="Simplified Arabic" w:cs="Simplified Arabic"/>
          <w:b/>
          <w:bCs/>
          <w:sz w:val="28"/>
          <w:szCs w:val="28"/>
          <w:lang w:bidi="ar-JO"/>
        </w:rPr>
        <w:t xml:space="preserve"> </w:t>
      </w:r>
    </w:p>
    <w:p w:rsidR="00F30BF2" w:rsidRPr="00F30BF2" w:rsidRDefault="00F30BF2" w:rsidP="00F30BF2">
      <w:pPr>
        <w:bidi/>
        <w:spacing w:after="0" w:line="240" w:lineRule="auto"/>
        <w:rPr>
          <w:rFonts w:ascii="Simplified Arabic" w:hAnsi="Simplified Arabic" w:cs="Simplified Arabic"/>
          <w:b/>
          <w:bCs/>
          <w:sz w:val="28"/>
          <w:szCs w:val="28"/>
          <w:rtl/>
          <w:lang w:bidi="ar-JO"/>
        </w:rPr>
      </w:pPr>
    </w:p>
    <w:p w:rsidR="00F30BF2" w:rsidRDefault="00F30BF2" w:rsidP="00F922EA">
      <w:pPr>
        <w:bidi/>
        <w:spacing w:after="0" w:line="240" w:lineRule="auto"/>
        <w:rPr>
          <w:rFonts w:ascii="Simplified Arabic" w:hAnsi="Simplified Arabic" w:cs="Simplified Arabic" w:hint="cs"/>
          <w:b/>
          <w:bCs/>
          <w:sz w:val="28"/>
          <w:szCs w:val="28"/>
          <w:rtl/>
          <w:lang w:bidi="ar-JO"/>
        </w:rPr>
      </w:pPr>
      <w:r w:rsidRPr="00F30BF2">
        <w:rPr>
          <w:rFonts w:ascii="Simplified Arabic" w:hAnsi="Simplified Arabic" w:cs="Simplified Arabic" w:hint="eastAsia"/>
          <w:b/>
          <w:bCs/>
          <w:sz w:val="28"/>
          <w:szCs w:val="28"/>
          <w:lang w:bidi="ar-JO"/>
        </w:rPr>
        <w:t>•</w:t>
      </w:r>
      <w:r w:rsidRPr="00F30BF2">
        <w:rPr>
          <w:rFonts w:ascii="Simplified Arabic" w:hAnsi="Simplified Arabic" w:cs="Simplified Arabic"/>
          <w:b/>
          <w:bCs/>
          <w:sz w:val="28"/>
          <w:szCs w:val="28"/>
          <w:lang w:bidi="ar-JO"/>
        </w:rPr>
        <w:tab/>
      </w:r>
      <w:r w:rsidRPr="00F30BF2">
        <w:rPr>
          <w:rFonts w:ascii="Simplified Arabic" w:hAnsi="Simplified Arabic" w:cs="Simplified Arabic" w:hint="cs"/>
          <w:b/>
          <w:bCs/>
          <w:sz w:val="28"/>
          <w:szCs w:val="28"/>
          <w:rtl/>
          <w:lang w:bidi="ar-JO"/>
        </w:rPr>
        <w:t>الحرية</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الواسعة</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في</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تحديد</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القواعد</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القانونية</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التي</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تطبق</w:t>
      </w:r>
      <w:r w:rsidRPr="00F30BF2">
        <w:rPr>
          <w:rFonts w:ascii="Simplified Arabic" w:hAnsi="Simplified Arabic" w:cs="Simplified Arabic"/>
          <w:b/>
          <w:bCs/>
          <w:sz w:val="28"/>
          <w:szCs w:val="28"/>
          <w:rtl/>
          <w:lang w:bidi="ar-JO"/>
        </w:rPr>
        <w:t xml:space="preserve"> </w:t>
      </w:r>
      <w:r w:rsidR="00F922EA">
        <w:rPr>
          <w:rFonts w:ascii="Simplified Arabic" w:hAnsi="Simplified Arabic" w:cs="Simplified Arabic" w:hint="cs"/>
          <w:b/>
          <w:bCs/>
          <w:sz w:val="28"/>
          <w:szCs w:val="28"/>
          <w:rtl/>
          <w:lang w:bidi="ar-JO"/>
        </w:rPr>
        <w:t>على</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على</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موضوع</w:t>
      </w:r>
      <w:r w:rsidRPr="00F30BF2">
        <w:rPr>
          <w:rFonts w:ascii="Simplified Arabic" w:hAnsi="Simplified Arabic" w:cs="Simplified Arabic"/>
          <w:b/>
          <w:bCs/>
          <w:sz w:val="28"/>
          <w:szCs w:val="28"/>
          <w:rtl/>
          <w:lang w:bidi="ar-JO"/>
        </w:rPr>
        <w:t xml:space="preserve"> </w:t>
      </w:r>
      <w:proofErr w:type="gramStart"/>
      <w:r w:rsidRPr="00F30BF2">
        <w:rPr>
          <w:rFonts w:ascii="Simplified Arabic" w:hAnsi="Simplified Arabic" w:cs="Simplified Arabic" w:hint="cs"/>
          <w:b/>
          <w:bCs/>
          <w:sz w:val="28"/>
          <w:szCs w:val="28"/>
          <w:rtl/>
          <w:lang w:bidi="ar-JO"/>
        </w:rPr>
        <w:t>النزاع</w:t>
      </w:r>
      <w:r w:rsidRPr="00F30BF2">
        <w:rPr>
          <w:rFonts w:ascii="Simplified Arabic" w:hAnsi="Simplified Arabic" w:cs="Simplified Arabic"/>
          <w:b/>
          <w:bCs/>
          <w:sz w:val="28"/>
          <w:szCs w:val="28"/>
          <w:lang w:bidi="ar-JO"/>
        </w:rPr>
        <w:t xml:space="preserve"> .</w:t>
      </w:r>
      <w:proofErr w:type="gramEnd"/>
      <w:r w:rsidRPr="00F30BF2">
        <w:rPr>
          <w:rFonts w:ascii="Simplified Arabic" w:hAnsi="Simplified Arabic" w:cs="Simplified Arabic"/>
          <w:b/>
          <w:bCs/>
          <w:sz w:val="28"/>
          <w:szCs w:val="28"/>
          <w:lang w:bidi="ar-JO"/>
        </w:rPr>
        <w:t xml:space="preserve"> </w:t>
      </w:r>
    </w:p>
    <w:p w:rsidR="00F30BF2" w:rsidRPr="00F30BF2" w:rsidRDefault="00F30BF2" w:rsidP="00F30BF2">
      <w:pPr>
        <w:bidi/>
        <w:spacing w:after="0" w:line="240" w:lineRule="auto"/>
        <w:rPr>
          <w:rFonts w:ascii="Simplified Arabic" w:hAnsi="Simplified Arabic" w:cs="Simplified Arabic"/>
          <w:b/>
          <w:bCs/>
          <w:sz w:val="28"/>
          <w:szCs w:val="28"/>
          <w:rtl/>
          <w:lang w:bidi="ar-JO"/>
        </w:rPr>
      </w:pPr>
    </w:p>
    <w:p w:rsidR="00F30BF2" w:rsidRDefault="00F30BF2" w:rsidP="00F30BF2">
      <w:pPr>
        <w:bidi/>
        <w:spacing w:after="0" w:line="240" w:lineRule="auto"/>
        <w:rPr>
          <w:rFonts w:ascii="Simplified Arabic" w:hAnsi="Simplified Arabic" w:cs="Simplified Arabic" w:hint="cs"/>
          <w:b/>
          <w:bCs/>
          <w:sz w:val="28"/>
          <w:szCs w:val="28"/>
          <w:rtl/>
          <w:lang w:bidi="ar-JO"/>
        </w:rPr>
      </w:pPr>
      <w:r w:rsidRPr="00F30BF2">
        <w:rPr>
          <w:rFonts w:ascii="Simplified Arabic" w:hAnsi="Simplified Arabic" w:cs="Simplified Arabic" w:hint="eastAsia"/>
          <w:b/>
          <w:bCs/>
          <w:sz w:val="28"/>
          <w:szCs w:val="28"/>
          <w:lang w:bidi="ar-JO"/>
        </w:rPr>
        <w:t>•</w:t>
      </w:r>
      <w:r w:rsidRPr="00F30BF2">
        <w:rPr>
          <w:rFonts w:ascii="Simplified Arabic" w:hAnsi="Simplified Arabic" w:cs="Simplified Arabic"/>
          <w:b/>
          <w:bCs/>
          <w:sz w:val="28"/>
          <w:szCs w:val="28"/>
          <w:lang w:bidi="ar-JO"/>
        </w:rPr>
        <w:tab/>
      </w:r>
      <w:r w:rsidRPr="00F30BF2">
        <w:rPr>
          <w:rFonts w:ascii="Simplified Arabic" w:hAnsi="Simplified Arabic" w:cs="Simplified Arabic" w:hint="cs"/>
          <w:b/>
          <w:bCs/>
          <w:sz w:val="28"/>
          <w:szCs w:val="28"/>
          <w:rtl/>
          <w:lang w:bidi="ar-JO"/>
        </w:rPr>
        <w:t>يتميز</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هذا</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النوع</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من</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االتحكيم</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بطابع</w:t>
      </w:r>
      <w:r w:rsidRPr="00F30BF2">
        <w:rPr>
          <w:rFonts w:ascii="Simplified Arabic" w:hAnsi="Simplified Arabic" w:cs="Simplified Arabic"/>
          <w:b/>
          <w:bCs/>
          <w:sz w:val="28"/>
          <w:szCs w:val="28"/>
          <w:rtl/>
          <w:lang w:bidi="ar-JO"/>
        </w:rPr>
        <w:t xml:space="preserve"> </w:t>
      </w:r>
      <w:proofErr w:type="gramStart"/>
      <w:r w:rsidRPr="00F30BF2">
        <w:rPr>
          <w:rFonts w:ascii="Simplified Arabic" w:hAnsi="Simplified Arabic" w:cs="Simplified Arabic" w:hint="cs"/>
          <w:b/>
          <w:bCs/>
          <w:sz w:val="28"/>
          <w:szCs w:val="28"/>
          <w:rtl/>
          <w:lang w:bidi="ar-JO"/>
        </w:rPr>
        <w:t>السرية</w:t>
      </w:r>
      <w:r w:rsidRPr="00F30BF2">
        <w:rPr>
          <w:rFonts w:ascii="Simplified Arabic" w:hAnsi="Simplified Arabic" w:cs="Simplified Arabic"/>
          <w:b/>
          <w:bCs/>
          <w:sz w:val="28"/>
          <w:szCs w:val="28"/>
          <w:lang w:bidi="ar-JO"/>
        </w:rPr>
        <w:t xml:space="preserve"> .</w:t>
      </w:r>
      <w:proofErr w:type="gramEnd"/>
      <w:r w:rsidRPr="00F30BF2">
        <w:rPr>
          <w:rFonts w:ascii="Simplified Arabic" w:hAnsi="Simplified Arabic" w:cs="Simplified Arabic"/>
          <w:b/>
          <w:bCs/>
          <w:sz w:val="28"/>
          <w:szCs w:val="28"/>
          <w:lang w:bidi="ar-JO"/>
        </w:rPr>
        <w:t xml:space="preserve"> </w:t>
      </w:r>
    </w:p>
    <w:p w:rsidR="00F30BF2" w:rsidRPr="00F30BF2" w:rsidRDefault="00F30BF2" w:rsidP="00C16C07">
      <w:pPr>
        <w:bidi/>
        <w:spacing w:after="0" w:line="240" w:lineRule="auto"/>
        <w:rPr>
          <w:rFonts w:ascii="Simplified Arabic" w:hAnsi="Simplified Arabic" w:cs="Simplified Arabic"/>
          <w:b/>
          <w:bCs/>
          <w:sz w:val="28"/>
          <w:szCs w:val="28"/>
          <w:rtl/>
          <w:lang w:bidi="ar-JO"/>
        </w:rPr>
      </w:pPr>
    </w:p>
    <w:p w:rsidR="00F30BF2" w:rsidRDefault="00F30BF2" w:rsidP="00C16C07">
      <w:pPr>
        <w:bidi/>
        <w:spacing w:after="0" w:line="240" w:lineRule="auto"/>
        <w:rPr>
          <w:rFonts w:ascii="Simplified Arabic" w:hAnsi="Simplified Arabic" w:cs="Simplified Arabic" w:hint="cs"/>
          <w:b/>
          <w:bCs/>
          <w:sz w:val="28"/>
          <w:szCs w:val="28"/>
          <w:rtl/>
          <w:lang w:bidi="ar-JO"/>
        </w:rPr>
      </w:pPr>
      <w:r w:rsidRPr="00F30BF2">
        <w:rPr>
          <w:rFonts w:ascii="Simplified Arabic" w:hAnsi="Simplified Arabic" w:cs="Simplified Arabic" w:hint="eastAsia"/>
          <w:b/>
          <w:bCs/>
          <w:sz w:val="28"/>
          <w:szCs w:val="28"/>
          <w:lang w:bidi="ar-JO"/>
        </w:rPr>
        <w:t>•</w:t>
      </w:r>
      <w:r w:rsidRPr="00F30BF2">
        <w:rPr>
          <w:rFonts w:ascii="Simplified Arabic" w:hAnsi="Simplified Arabic" w:cs="Simplified Arabic"/>
          <w:b/>
          <w:bCs/>
          <w:sz w:val="28"/>
          <w:szCs w:val="28"/>
          <w:lang w:bidi="ar-JO"/>
        </w:rPr>
        <w:tab/>
      </w:r>
      <w:r w:rsidR="00C16C07">
        <w:rPr>
          <w:rFonts w:ascii="Simplified Arabic" w:hAnsi="Simplified Arabic" w:cs="Simplified Arabic" w:hint="cs"/>
          <w:b/>
          <w:bCs/>
          <w:sz w:val="28"/>
          <w:szCs w:val="28"/>
          <w:rtl/>
          <w:lang w:bidi="ar-JO"/>
        </w:rPr>
        <w:t>توفر</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عنصر</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التخصص</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و</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الخبرة</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في</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تسوية</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المنازعات</w:t>
      </w:r>
      <w:r w:rsidR="00C16C07">
        <w:rPr>
          <w:rFonts w:ascii="Simplified Arabic" w:hAnsi="Simplified Arabic" w:cs="Simplified Arabic" w:hint="cs"/>
          <w:b/>
          <w:bCs/>
          <w:sz w:val="28"/>
          <w:szCs w:val="28"/>
          <w:rtl/>
          <w:lang w:bidi="ar-JO"/>
        </w:rPr>
        <w:t xml:space="preserve"> عبر التحكيم</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حيث</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يترك</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للأفراد</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حرية</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اختيار</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شخصية</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المحكم</w:t>
      </w:r>
      <w:r w:rsidRPr="00F30BF2">
        <w:rPr>
          <w:rFonts w:ascii="Simplified Arabic" w:hAnsi="Simplified Arabic" w:cs="Simplified Arabic"/>
          <w:b/>
          <w:bCs/>
          <w:sz w:val="28"/>
          <w:szCs w:val="28"/>
          <w:rtl/>
          <w:lang w:bidi="ar-JO"/>
        </w:rPr>
        <w:t xml:space="preserve"> </w:t>
      </w:r>
      <w:r w:rsidR="00C16C07">
        <w:rPr>
          <w:rFonts w:ascii="Simplified Arabic" w:hAnsi="Simplified Arabic" w:cs="Simplified Arabic" w:hint="cs"/>
          <w:b/>
          <w:bCs/>
          <w:sz w:val="28"/>
          <w:szCs w:val="28"/>
          <w:rtl/>
          <w:lang w:bidi="ar-JO"/>
        </w:rPr>
        <w:t>حسب</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الخبرة</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و</w:t>
      </w:r>
      <w:r w:rsidRPr="00F30BF2">
        <w:rPr>
          <w:rFonts w:ascii="Simplified Arabic" w:hAnsi="Simplified Arabic" w:cs="Simplified Arabic"/>
          <w:b/>
          <w:bCs/>
          <w:sz w:val="28"/>
          <w:szCs w:val="28"/>
          <w:rtl/>
          <w:lang w:bidi="ar-JO"/>
        </w:rPr>
        <w:t xml:space="preserve"> </w:t>
      </w:r>
      <w:proofErr w:type="gramStart"/>
      <w:r w:rsidRPr="00F30BF2">
        <w:rPr>
          <w:rFonts w:ascii="Simplified Arabic" w:hAnsi="Simplified Arabic" w:cs="Simplified Arabic" w:hint="cs"/>
          <w:b/>
          <w:bCs/>
          <w:sz w:val="28"/>
          <w:szCs w:val="28"/>
          <w:rtl/>
          <w:lang w:bidi="ar-JO"/>
        </w:rPr>
        <w:t>الأختصاص</w:t>
      </w:r>
      <w:r w:rsidRPr="00F30BF2">
        <w:rPr>
          <w:rFonts w:ascii="Simplified Arabic" w:hAnsi="Simplified Arabic" w:cs="Simplified Arabic"/>
          <w:b/>
          <w:bCs/>
          <w:sz w:val="28"/>
          <w:szCs w:val="28"/>
          <w:lang w:bidi="ar-JO"/>
        </w:rPr>
        <w:t xml:space="preserve"> .</w:t>
      </w:r>
      <w:proofErr w:type="gramEnd"/>
      <w:r w:rsidRPr="00F30BF2">
        <w:rPr>
          <w:rFonts w:ascii="Simplified Arabic" w:hAnsi="Simplified Arabic" w:cs="Simplified Arabic"/>
          <w:b/>
          <w:bCs/>
          <w:sz w:val="28"/>
          <w:szCs w:val="28"/>
          <w:lang w:bidi="ar-JO"/>
        </w:rPr>
        <w:t xml:space="preserve"> </w:t>
      </w:r>
    </w:p>
    <w:p w:rsidR="00F30BF2" w:rsidRPr="00F30BF2" w:rsidRDefault="00F30BF2" w:rsidP="00F30BF2">
      <w:pPr>
        <w:bidi/>
        <w:spacing w:after="0" w:line="240" w:lineRule="auto"/>
        <w:rPr>
          <w:rFonts w:ascii="Simplified Arabic" w:hAnsi="Simplified Arabic" w:cs="Simplified Arabic"/>
          <w:b/>
          <w:bCs/>
          <w:sz w:val="28"/>
          <w:szCs w:val="28"/>
          <w:rtl/>
          <w:lang w:bidi="ar-JO"/>
        </w:rPr>
      </w:pPr>
    </w:p>
    <w:p w:rsidR="00F30BF2" w:rsidRDefault="00F30BF2" w:rsidP="00C16C07">
      <w:pPr>
        <w:bidi/>
        <w:spacing w:after="0" w:line="240" w:lineRule="auto"/>
        <w:rPr>
          <w:rFonts w:ascii="Simplified Arabic" w:hAnsi="Simplified Arabic" w:cs="Simplified Arabic" w:hint="cs"/>
          <w:b/>
          <w:bCs/>
          <w:sz w:val="28"/>
          <w:szCs w:val="28"/>
          <w:rtl/>
          <w:lang w:bidi="ar-JO"/>
        </w:rPr>
      </w:pPr>
      <w:r w:rsidRPr="00F30BF2">
        <w:rPr>
          <w:rFonts w:ascii="Simplified Arabic" w:hAnsi="Simplified Arabic" w:cs="Simplified Arabic" w:hint="eastAsia"/>
          <w:b/>
          <w:bCs/>
          <w:sz w:val="28"/>
          <w:szCs w:val="28"/>
          <w:lang w:bidi="ar-JO"/>
        </w:rPr>
        <w:t>•</w:t>
      </w:r>
      <w:r w:rsidRPr="00F30BF2">
        <w:rPr>
          <w:rFonts w:ascii="Simplified Arabic" w:hAnsi="Simplified Arabic" w:cs="Simplified Arabic"/>
          <w:b/>
          <w:bCs/>
          <w:sz w:val="28"/>
          <w:szCs w:val="28"/>
          <w:lang w:bidi="ar-JO"/>
        </w:rPr>
        <w:tab/>
      </w:r>
      <w:r w:rsidR="00C16C07">
        <w:rPr>
          <w:rFonts w:ascii="Simplified Arabic" w:hAnsi="Simplified Arabic" w:cs="Simplified Arabic" w:hint="cs"/>
          <w:b/>
          <w:bCs/>
          <w:sz w:val="28"/>
          <w:szCs w:val="28"/>
          <w:rtl/>
          <w:lang w:bidi="ar-JO"/>
        </w:rPr>
        <w:t>ا</w:t>
      </w:r>
      <w:r w:rsidRPr="00F30BF2">
        <w:rPr>
          <w:rFonts w:ascii="Simplified Arabic" w:hAnsi="Simplified Arabic" w:cs="Simplified Arabic" w:hint="cs"/>
          <w:b/>
          <w:bCs/>
          <w:sz w:val="28"/>
          <w:szCs w:val="28"/>
          <w:rtl/>
          <w:lang w:bidi="ar-JO"/>
        </w:rPr>
        <w:t>حك</w:t>
      </w:r>
      <w:r w:rsidR="00C16C07">
        <w:rPr>
          <w:rFonts w:ascii="Simplified Arabic" w:hAnsi="Simplified Arabic" w:cs="Simplified Arabic" w:hint="cs"/>
          <w:b/>
          <w:bCs/>
          <w:sz w:val="28"/>
          <w:szCs w:val="28"/>
          <w:rtl/>
          <w:lang w:bidi="ar-JO"/>
        </w:rPr>
        <w:t>ا</w:t>
      </w:r>
      <w:r w:rsidRPr="00F30BF2">
        <w:rPr>
          <w:rFonts w:ascii="Simplified Arabic" w:hAnsi="Simplified Arabic" w:cs="Simplified Arabic" w:hint="cs"/>
          <w:b/>
          <w:bCs/>
          <w:sz w:val="28"/>
          <w:szCs w:val="28"/>
          <w:rtl/>
          <w:lang w:bidi="ar-JO"/>
        </w:rPr>
        <w:t>م</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التحكيم</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في</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معظم</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دول</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العالم</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نهائي</w:t>
      </w:r>
      <w:r w:rsidR="00C16C07">
        <w:rPr>
          <w:rFonts w:ascii="Simplified Arabic" w:hAnsi="Simplified Arabic" w:cs="Simplified Arabic" w:hint="cs"/>
          <w:b/>
          <w:bCs/>
          <w:sz w:val="28"/>
          <w:szCs w:val="28"/>
          <w:rtl/>
          <w:lang w:bidi="ar-JO"/>
        </w:rPr>
        <w:t>ة</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و</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ملزم</w:t>
      </w:r>
      <w:r w:rsidR="00C16C07">
        <w:rPr>
          <w:rFonts w:ascii="Simplified Arabic" w:hAnsi="Simplified Arabic" w:cs="Simplified Arabic" w:hint="cs"/>
          <w:b/>
          <w:bCs/>
          <w:sz w:val="28"/>
          <w:szCs w:val="28"/>
          <w:rtl/>
          <w:lang w:bidi="ar-JO"/>
        </w:rPr>
        <w:t>ة</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و</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قابل</w:t>
      </w:r>
      <w:r w:rsidR="00C16C07">
        <w:rPr>
          <w:rFonts w:ascii="Simplified Arabic" w:hAnsi="Simplified Arabic" w:cs="Simplified Arabic" w:hint="cs"/>
          <w:b/>
          <w:bCs/>
          <w:sz w:val="28"/>
          <w:szCs w:val="28"/>
          <w:rtl/>
          <w:lang w:bidi="ar-JO"/>
        </w:rPr>
        <w:t>ة</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للتنفيذ</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الجبري</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بعد</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أستيفاء</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الشروط</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الإجرائية</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التي</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يتطلبها</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القانون</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بعكس</w:t>
      </w:r>
      <w:r w:rsidRPr="00F30BF2">
        <w:rPr>
          <w:rFonts w:ascii="Simplified Arabic" w:hAnsi="Simplified Arabic" w:cs="Simplified Arabic"/>
          <w:b/>
          <w:bCs/>
          <w:sz w:val="28"/>
          <w:szCs w:val="28"/>
          <w:rtl/>
          <w:lang w:bidi="ar-JO"/>
        </w:rPr>
        <w:t xml:space="preserve"> </w:t>
      </w:r>
      <w:proofErr w:type="gramStart"/>
      <w:r w:rsidRPr="00F30BF2">
        <w:rPr>
          <w:rFonts w:ascii="Simplified Arabic" w:hAnsi="Simplified Arabic" w:cs="Simplified Arabic" w:hint="cs"/>
          <w:b/>
          <w:bCs/>
          <w:sz w:val="28"/>
          <w:szCs w:val="28"/>
          <w:rtl/>
          <w:lang w:bidi="ar-JO"/>
        </w:rPr>
        <w:t>القضاء</w:t>
      </w:r>
      <w:r w:rsidRPr="00F30BF2">
        <w:rPr>
          <w:rFonts w:ascii="Simplified Arabic" w:hAnsi="Simplified Arabic" w:cs="Simplified Arabic"/>
          <w:b/>
          <w:bCs/>
          <w:sz w:val="28"/>
          <w:szCs w:val="28"/>
          <w:lang w:bidi="ar-JO"/>
        </w:rPr>
        <w:t xml:space="preserve"> .</w:t>
      </w:r>
      <w:proofErr w:type="gramEnd"/>
      <w:r w:rsidRPr="00F30BF2">
        <w:rPr>
          <w:rFonts w:ascii="Simplified Arabic" w:hAnsi="Simplified Arabic" w:cs="Simplified Arabic"/>
          <w:b/>
          <w:bCs/>
          <w:sz w:val="28"/>
          <w:szCs w:val="28"/>
          <w:lang w:bidi="ar-JO"/>
        </w:rPr>
        <w:t xml:space="preserve"> </w:t>
      </w:r>
    </w:p>
    <w:p w:rsidR="00F30BF2" w:rsidRPr="00F30BF2" w:rsidRDefault="00F30BF2" w:rsidP="00F30BF2">
      <w:pPr>
        <w:bidi/>
        <w:spacing w:after="0" w:line="240" w:lineRule="auto"/>
        <w:rPr>
          <w:rFonts w:ascii="Simplified Arabic" w:hAnsi="Simplified Arabic" w:cs="Simplified Arabic"/>
          <w:b/>
          <w:bCs/>
          <w:sz w:val="28"/>
          <w:szCs w:val="28"/>
          <w:rtl/>
          <w:lang w:bidi="ar-JO"/>
        </w:rPr>
      </w:pPr>
    </w:p>
    <w:p w:rsidR="00F30BF2" w:rsidRDefault="00F30BF2" w:rsidP="00C16C07">
      <w:pPr>
        <w:bidi/>
        <w:spacing w:after="0" w:line="240" w:lineRule="auto"/>
        <w:rPr>
          <w:rFonts w:ascii="Simplified Arabic" w:hAnsi="Simplified Arabic" w:cs="Simplified Arabic" w:hint="cs"/>
          <w:b/>
          <w:bCs/>
          <w:sz w:val="28"/>
          <w:szCs w:val="28"/>
          <w:rtl/>
          <w:lang w:bidi="ar-JO"/>
        </w:rPr>
      </w:pPr>
      <w:r w:rsidRPr="00F30BF2">
        <w:rPr>
          <w:rFonts w:ascii="Simplified Arabic" w:hAnsi="Simplified Arabic" w:cs="Simplified Arabic" w:hint="eastAsia"/>
          <w:b/>
          <w:bCs/>
          <w:sz w:val="28"/>
          <w:szCs w:val="28"/>
          <w:lang w:bidi="ar-JO"/>
        </w:rPr>
        <w:t>•</w:t>
      </w:r>
      <w:r w:rsidRPr="00F30BF2">
        <w:rPr>
          <w:rFonts w:ascii="Simplified Arabic" w:hAnsi="Simplified Arabic" w:cs="Simplified Arabic"/>
          <w:b/>
          <w:bCs/>
          <w:sz w:val="28"/>
          <w:szCs w:val="28"/>
          <w:lang w:bidi="ar-JO"/>
        </w:rPr>
        <w:tab/>
      </w:r>
      <w:r w:rsidR="00C16C07">
        <w:rPr>
          <w:rFonts w:ascii="Simplified Arabic" w:hAnsi="Simplified Arabic" w:cs="Simplified Arabic" w:hint="cs"/>
          <w:b/>
          <w:bCs/>
          <w:sz w:val="28"/>
          <w:szCs w:val="28"/>
          <w:rtl/>
          <w:lang w:bidi="ar-JO"/>
        </w:rPr>
        <w:t>ي</w:t>
      </w:r>
      <w:r w:rsidRPr="00F30BF2">
        <w:rPr>
          <w:rFonts w:ascii="Simplified Arabic" w:hAnsi="Simplified Arabic" w:cs="Simplified Arabic" w:hint="cs"/>
          <w:b/>
          <w:bCs/>
          <w:sz w:val="28"/>
          <w:szCs w:val="28"/>
          <w:rtl/>
          <w:lang w:bidi="ar-JO"/>
        </w:rPr>
        <w:t>لائم</w:t>
      </w:r>
      <w:r w:rsidR="00C16C07">
        <w:rPr>
          <w:rFonts w:ascii="Simplified Arabic" w:hAnsi="Simplified Arabic" w:cs="Simplified Arabic" w:hint="cs"/>
          <w:b/>
          <w:bCs/>
          <w:sz w:val="28"/>
          <w:szCs w:val="28"/>
          <w:rtl/>
          <w:lang w:bidi="ar-JO"/>
        </w:rPr>
        <w:t xml:space="preserve"> نظام التحكيم</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احتياجات</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التجارة</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الدولية</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التي</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لا</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وجود</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لها</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أمام</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المحاكم</w:t>
      </w:r>
      <w:r w:rsidRPr="00F30BF2">
        <w:rPr>
          <w:rFonts w:ascii="Simplified Arabic" w:hAnsi="Simplified Arabic" w:cs="Simplified Arabic"/>
          <w:b/>
          <w:bCs/>
          <w:sz w:val="28"/>
          <w:szCs w:val="28"/>
          <w:rtl/>
          <w:lang w:bidi="ar-JO"/>
        </w:rPr>
        <w:t xml:space="preserve"> </w:t>
      </w:r>
      <w:proofErr w:type="gramStart"/>
      <w:r w:rsidRPr="00F30BF2">
        <w:rPr>
          <w:rFonts w:ascii="Simplified Arabic" w:hAnsi="Simplified Arabic" w:cs="Simplified Arabic" w:hint="cs"/>
          <w:b/>
          <w:bCs/>
          <w:sz w:val="28"/>
          <w:szCs w:val="28"/>
          <w:rtl/>
          <w:lang w:bidi="ar-JO"/>
        </w:rPr>
        <w:t>القضائية</w:t>
      </w:r>
      <w:r w:rsidRPr="00F30BF2">
        <w:rPr>
          <w:rFonts w:ascii="Simplified Arabic" w:hAnsi="Simplified Arabic" w:cs="Simplified Arabic"/>
          <w:b/>
          <w:bCs/>
          <w:sz w:val="28"/>
          <w:szCs w:val="28"/>
          <w:lang w:bidi="ar-JO"/>
        </w:rPr>
        <w:t xml:space="preserve"> .</w:t>
      </w:r>
      <w:proofErr w:type="gramEnd"/>
      <w:r w:rsidRPr="00F30BF2">
        <w:rPr>
          <w:rFonts w:ascii="Simplified Arabic" w:hAnsi="Simplified Arabic" w:cs="Simplified Arabic"/>
          <w:b/>
          <w:bCs/>
          <w:sz w:val="28"/>
          <w:szCs w:val="28"/>
          <w:lang w:bidi="ar-JO"/>
        </w:rPr>
        <w:t xml:space="preserve"> </w:t>
      </w:r>
    </w:p>
    <w:p w:rsidR="00F30BF2" w:rsidRPr="00F30BF2" w:rsidRDefault="00F30BF2" w:rsidP="00F30BF2">
      <w:pPr>
        <w:bidi/>
        <w:spacing w:after="0" w:line="240" w:lineRule="auto"/>
        <w:rPr>
          <w:rFonts w:ascii="Simplified Arabic" w:hAnsi="Simplified Arabic" w:cs="Simplified Arabic"/>
          <w:b/>
          <w:bCs/>
          <w:sz w:val="28"/>
          <w:szCs w:val="28"/>
          <w:rtl/>
          <w:lang w:bidi="ar-JO"/>
        </w:rPr>
      </w:pPr>
    </w:p>
    <w:p w:rsidR="00F30BF2" w:rsidRDefault="00F30BF2" w:rsidP="00C16C07">
      <w:pPr>
        <w:bidi/>
        <w:spacing w:after="0" w:line="240" w:lineRule="auto"/>
        <w:rPr>
          <w:rFonts w:ascii="Simplified Arabic" w:hAnsi="Simplified Arabic" w:cs="Simplified Arabic" w:hint="cs"/>
          <w:b/>
          <w:bCs/>
          <w:sz w:val="28"/>
          <w:szCs w:val="28"/>
          <w:rtl/>
          <w:lang w:bidi="ar-JO"/>
        </w:rPr>
      </w:pPr>
      <w:r w:rsidRPr="00F30BF2">
        <w:rPr>
          <w:rFonts w:ascii="Simplified Arabic" w:hAnsi="Simplified Arabic" w:cs="Simplified Arabic" w:hint="eastAsia"/>
          <w:b/>
          <w:bCs/>
          <w:sz w:val="28"/>
          <w:szCs w:val="28"/>
          <w:lang w:bidi="ar-JO"/>
        </w:rPr>
        <w:t>•</w:t>
      </w:r>
      <w:r w:rsidRPr="00F30BF2">
        <w:rPr>
          <w:rFonts w:ascii="Simplified Arabic" w:hAnsi="Simplified Arabic" w:cs="Simplified Arabic"/>
          <w:b/>
          <w:bCs/>
          <w:sz w:val="28"/>
          <w:szCs w:val="28"/>
          <w:lang w:bidi="ar-JO"/>
        </w:rPr>
        <w:tab/>
      </w:r>
      <w:r w:rsidR="00C16C07">
        <w:rPr>
          <w:rFonts w:ascii="Simplified Arabic" w:hAnsi="Simplified Arabic" w:cs="Simplified Arabic" w:hint="cs"/>
          <w:b/>
          <w:bCs/>
          <w:sz w:val="28"/>
          <w:szCs w:val="28"/>
          <w:rtl/>
          <w:lang w:bidi="ar-JO"/>
        </w:rPr>
        <w:t xml:space="preserve">عدم تأثر التحكيم </w:t>
      </w:r>
      <w:r w:rsidRPr="00F30BF2">
        <w:rPr>
          <w:rFonts w:ascii="Simplified Arabic" w:hAnsi="Simplified Arabic" w:cs="Simplified Arabic" w:hint="cs"/>
          <w:b/>
          <w:bCs/>
          <w:sz w:val="28"/>
          <w:szCs w:val="28"/>
          <w:rtl/>
          <w:lang w:bidi="ar-JO"/>
        </w:rPr>
        <w:t>بالظروف</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السياسية</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للدولة</w:t>
      </w:r>
      <w:r w:rsidRPr="00F30BF2">
        <w:rPr>
          <w:rFonts w:ascii="Simplified Arabic" w:hAnsi="Simplified Arabic" w:cs="Simplified Arabic"/>
          <w:b/>
          <w:bCs/>
          <w:sz w:val="28"/>
          <w:szCs w:val="28"/>
          <w:rtl/>
          <w:lang w:bidi="ar-JO"/>
        </w:rPr>
        <w:t xml:space="preserve"> </w:t>
      </w:r>
      <w:r w:rsidR="00C16C07">
        <w:rPr>
          <w:rFonts w:ascii="Simplified Arabic" w:hAnsi="Simplified Arabic" w:cs="Simplified Arabic" w:hint="cs"/>
          <w:b/>
          <w:bCs/>
          <w:sz w:val="28"/>
          <w:szCs w:val="28"/>
          <w:rtl/>
          <w:lang w:bidi="ar-JO"/>
        </w:rPr>
        <w:t xml:space="preserve">كما يحدث للقضاء في بعض </w:t>
      </w:r>
      <w:proofErr w:type="gramStart"/>
      <w:r w:rsidR="00C16C07">
        <w:rPr>
          <w:rFonts w:ascii="Simplified Arabic" w:hAnsi="Simplified Arabic" w:cs="Simplified Arabic" w:hint="cs"/>
          <w:b/>
          <w:bCs/>
          <w:sz w:val="28"/>
          <w:szCs w:val="28"/>
          <w:rtl/>
          <w:lang w:bidi="ar-JO"/>
        </w:rPr>
        <w:t>الدول</w:t>
      </w:r>
      <w:r w:rsidRPr="00F30BF2">
        <w:rPr>
          <w:rFonts w:ascii="Simplified Arabic" w:hAnsi="Simplified Arabic" w:cs="Simplified Arabic"/>
          <w:b/>
          <w:bCs/>
          <w:sz w:val="28"/>
          <w:szCs w:val="28"/>
          <w:lang w:bidi="ar-JO"/>
        </w:rPr>
        <w:t xml:space="preserve"> .</w:t>
      </w:r>
      <w:proofErr w:type="gramEnd"/>
      <w:r w:rsidRPr="00F30BF2">
        <w:rPr>
          <w:rFonts w:ascii="Simplified Arabic" w:hAnsi="Simplified Arabic" w:cs="Simplified Arabic"/>
          <w:b/>
          <w:bCs/>
          <w:sz w:val="28"/>
          <w:szCs w:val="28"/>
          <w:lang w:bidi="ar-JO"/>
        </w:rPr>
        <w:t xml:space="preserve"> </w:t>
      </w:r>
    </w:p>
    <w:p w:rsidR="00F30BF2" w:rsidRPr="00F30BF2" w:rsidRDefault="00F30BF2" w:rsidP="00F30BF2">
      <w:pPr>
        <w:bidi/>
        <w:spacing w:after="0" w:line="240" w:lineRule="auto"/>
        <w:rPr>
          <w:rFonts w:ascii="Simplified Arabic" w:hAnsi="Simplified Arabic" w:cs="Simplified Arabic"/>
          <w:b/>
          <w:bCs/>
          <w:sz w:val="28"/>
          <w:szCs w:val="28"/>
          <w:rtl/>
          <w:lang w:bidi="ar-JO"/>
        </w:rPr>
      </w:pPr>
    </w:p>
    <w:p w:rsidR="00F30BF2" w:rsidRDefault="00F30BF2" w:rsidP="00344A99">
      <w:pPr>
        <w:bidi/>
        <w:spacing w:after="0" w:line="240" w:lineRule="auto"/>
        <w:jc w:val="both"/>
        <w:rPr>
          <w:rFonts w:ascii="Simplified Arabic" w:hAnsi="Simplified Arabic" w:cs="Simplified Arabic"/>
          <w:b/>
          <w:bCs/>
          <w:sz w:val="28"/>
          <w:szCs w:val="28"/>
          <w:rtl/>
          <w:lang w:bidi="ar-JO"/>
        </w:rPr>
      </w:pPr>
      <w:r w:rsidRPr="00F30BF2">
        <w:rPr>
          <w:rFonts w:ascii="Simplified Arabic" w:hAnsi="Simplified Arabic" w:cs="Simplified Arabic" w:hint="eastAsia"/>
          <w:b/>
          <w:bCs/>
          <w:sz w:val="28"/>
          <w:szCs w:val="28"/>
          <w:rtl/>
          <w:lang w:bidi="ar-JO"/>
        </w:rPr>
        <w:t>•</w:t>
      </w:r>
      <w:r w:rsidRPr="00F30BF2">
        <w:rPr>
          <w:rFonts w:ascii="Simplified Arabic" w:hAnsi="Simplified Arabic" w:cs="Simplified Arabic"/>
          <w:b/>
          <w:bCs/>
          <w:sz w:val="28"/>
          <w:szCs w:val="28"/>
          <w:rtl/>
          <w:lang w:bidi="ar-JO"/>
        </w:rPr>
        <w:tab/>
      </w:r>
      <w:r w:rsidR="00344A99">
        <w:rPr>
          <w:rFonts w:ascii="Simplified Arabic" w:hAnsi="Simplified Arabic" w:cs="Simplified Arabic" w:hint="cs"/>
          <w:b/>
          <w:bCs/>
          <w:sz w:val="28"/>
          <w:szCs w:val="28"/>
          <w:rtl/>
          <w:lang w:bidi="ar-JO"/>
        </w:rPr>
        <w:t>تلافي</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مسألة</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تنازع</w:t>
      </w:r>
      <w:r w:rsidRPr="00F30BF2">
        <w:rPr>
          <w:rFonts w:ascii="Simplified Arabic" w:hAnsi="Simplified Arabic" w:cs="Simplified Arabic"/>
          <w:b/>
          <w:bCs/>
          <w:sz w:val="28"/>
          <w:szCs w:val="28"/>
          <w:rtl/>
          <w:lang w:bidi="ar-JO"/>
        </w:rPr>
        <w:t xml:space="preserve"> </w:t>
      </w:r>
      <w:r w:rsidRPr="00F30BF2">
        <w:rPr>
          <w:rFonts w:ascii="Simplified Arabic" w:hAnsi="Simplified Arabic" w:cs="Simplified Arabic" w:hint="cs"/>
          <w:b/>
          <w:bCs/>
          <w:sz w:val="28"/>
          <w:szCs w:val="28"/>
          <w:rtl/>
          <w:lang w:bidi="ar-JO"/>
        </w:rPr>
        <w:t>القوانين</w:t>
      </w:r>
      <w:r w:rsidRPr="00F30BF2">
        <w:rPr>
          <w:rFonts w:ascii="Simplified Arabic" w:hAnsi="Simplified Arabic" w:cs="Simplified Arabic"/>
          <w:b/>
          <w:bCs/>
          <w:sz w:val="28"/>
          <w:szCs w:val="28"/>
          <w:rtl/>
          <w:lang w:bidi="ar-JO"/>
        </w:rPr>
        <w:t xml:space="preserve">.  </w:t>
      </w:r>
    </w:p>
    <w:p w:rsidR="006159C4" w:rsidRPr="006159C4" w:rsidRDefault="006159C4" w:rsidP="006159C4">
      <w:pPr>
        <w:bidi/>
        <w:spacing w:after="0" w:line="240" w:lineRule="auto"/>
        <w:jc w:val="both"/>
        <w:rPr>
          <w:rFonts w:ascii="Simplified Arabic" w:hAnsi="Simplified Arabic" w:cs="Simplified Arabic"/>
          <w:b/>
          <w:bCs/>
          <w:sz w:val="28"/>
          <w:szCs w:val="28"/>
          <w:rtl/>
          <w:lang w:bidi="ar-JO"/>
        </w:rPr>
      </w:pPr>
    </w:p>
    <w:p w:rsidR="00AC51F5" w:rsidRDefault="00AC51F5" w:rsidP="006159C4">
      <w:pPr>
        <w:bidi/>
        <w:spacing w:after="0" w:line="240" w:lineRule="auto"/>
        <w:jc w:val="both"/>
        <w:rPr>
          <w:rFonts w:ascii="Simplified Arabic" w:hAnsi="Simplified Arabic" w:cs="Simplified Arabic"/>
          <w:b/>
          <w:bCs/>
          <w:sz w:val="28"/>
          <w:szCs w:val="28"/>
          <w:u w:val="single"/>
          <w:rtl/>
          <w:lang w:bidi="ar-JO"/>
        </w:rPr>
      </w:pPr>
      <w:r w:rsidRPr="006159C4">
        <w:rPr>
          <w:rFonts w:ascii="Simplified Arabic" w:hAnsi="Simplified Arabic" w:cs="Simplified Arabic" w:hint="cs"/>
          <w:b/>
          <w:bCs/>
          <w:sz w:val="28"/>
          <w:szCs w:val="28"/>
          <w:u w:val="single"/>
          <w:rtl/>
          <w:lang w:bidi="ar-JO"/>
        </w:rPr>
        <w:t>التحكيم الإلكتروني:</w:t>
      </w:r>
    </w:p>
    <w:p w:rsidR="006159C4" w:rsidRPr="006159C4" w:rsidRDefault="006159C4" w:rsidP="006159C4">
      <w:pPr>
        <w:bidi/>
        <w:spacing w:after="0" w:line="240" w:lineRule="auto"/>
        <w:jc w:val="both"/>
        <w:rPr>
          <w:rFonts w:ascii="Simplified Arabic" w:hAnsi="Simplified Arabic" w:cs="Simplified Arabic"/>
          <w:b/>
          <w:bCs/>
          <w:sz w:val="28"/>
          <w:szCs w:val="28"/>
          <w:u w:val="single"/>
          <w:rtl/>
          <w:lang w:bidi="ar-JO"/>
        </w:rPr>
      </w:pPr>
    </w:p>
    <w:p w:rsidR="00AC51F5" w:rsidRDefault="00AC51F5" w:rsidP="006159C4">
      <w:pPr>
        <w:bidi/>
        <w:spacing w:after="0" w:line="240" w:lineRule="auto"/>
        <w:jc w:val="both"/>
        <w:rPr>
          <w:rFonts w:ascii="Simplified Arabic" w:hAnsi="Simplified Arabic" w:cs="Simplified Arabic"/>
          <w:b/>
          <w:bCs/>
          <w:sz w:val="28"/>
          <w:szCs w:val="28"/>
          <w:rtl/>
          <w:lang w:bidi="ar-JO"/>
        </w:rPr>
      </w:pPr>
      <w:r w:rsidRPr="006159C4">
        <w:rPr>
          <w:rFonts w:ascii="Simplified Arabic" w:hAnsi="Simplified Arabic" w:cs="Simplified Arabic" w:hint="cs"/>
          <w:b/>
          <w:bCs/>
          <w:sz w:val="28"/>
          <w:szCs w:val="28"/>
          <w:rtl/>
          <w:lang w:bidi="ar-JO"/>
        </w:rPr>
        <w:t>لا يختلف هذا النوع من التحكيم في تعريفه عن التحكيم التقليدي إلا لإنه يتم بإجراءات في العالم الإفتراضي، حيث لا ورقة ولا إجراءات مادية حتى النتائج والأحكام التي يتم التوصل إليها من قبل الأطراف الموقعة يتم توقيعها الكترونياً.</w:t>
      </w:r>
    </w:p>
    <w:p w:rsidR="006159C4" w:rsidRPr="006159C4" w:rsidRDefault="006159C4" w:rsidP="006159C4">
      <w:pPr>
        <w:bidi/>
        <w:spacing w:after="0" w:line="240" w:lineRule="auto"/>
        <w:jc w:val="both"/>
        <w:rPr>
          <w:rFonts w:ascii="Simplified Arabic" w:hAnsi="Simplified Arabic" w:cs="Simplified Arabic"/>
          <w:b/>
          <w:bCs/>
          <w:sz w:val="28"/>
          <w:szCs w:val="28"/>
          <w:rtl/>
          <w:lang w:bidi="ar-JO"/>
        </w:rPr>
      </w:pPr>
    </w:p>
    <w:p w:rsidR="00AC51F5" w:rsidRDefault="00AC51F5" w:rsidP="006159C4">
      <w:pPr>
        <w:bidi/>
        <w:spacing w:after="0" w:line="240" w:lineRule="auto"/>
        <w:jc w:val="both"/>
        <w:rPr>
          <w:rFonts w:ascii="Simplified Arabic" w:hAnsi="Simplified Arabic" w:cs="Simplified Arabic"/>
          <w:b/>
          <w:bCs/>
          <w:sz w:val="28"/>
          <w:szCs w:val="28"/>
          <w:rtl/>
          <w:lang w:bidi="ar-JO"/>
        </w:rPr>
      </w:pPr>
      <w:r w:rsidRPr="006159C4">
        <w:rPr>
          <w:rFonts w:ascii="Simplified Arabic" w:hAnsi="Simplified Arabic" w:cs="Simplified Arabic" w:hint="cs"/>
          <w:b/>
          <w:bCs/>
          <w:sz w:val="28"/>
          <w:szCs w:val="28"/>
          <w:rtl/>
          <w:lang w:bidi="ar-JO"/>
        </w:rPr>
        <w:t>ولهذا فإن مفهوم التحكيم الإلكتروني أي الإعتماد على وسائل وتقنيات لإستخدام كل ما هو رقمي، وأن ما يميزه عن التحكيم التقليدي هو إستخدام وسائل الإتصال وتقنية المعل</w:t>
      </w:r>
      <w:r w:rsidR="009802BD">
        <w:rPr>
          <w:rFonts w:ascii="Simplified Arabic" w:hAnsi="Simplified Arabic" w:cs="Simplified Arabic" w:hint="cs"/>
          <w:b/>
          <w:bCs/>
          <w:sz w:val="28"/>
          <w:szCs w:val="28"/>
          <w:rtl/>
          <w:lang w:bidi="ar-JO"/>
        </w:rPr>
        <w:t xml:space="preserve">ومات الحديثة في إتمام الإجراءات و تماشيا مع روح العصر . </w:t>
      </w:r>
    </w:p>
    <w:p w:rsidR="006159C4" w:rsidRPr="006159C4" w:rsidRDefault="006159C4" w:rsidP="006159C4">
      <w:pPr>
        <w:bidi/>
        <w:spacing w:after="0" w:line="240" w:lineRule="auto"/>
        <w:jc w:val="both"/>
        <w:rPr>
          <w:rFonts w:ascii="Simplified Arabic" w:hAnsi="Simplified Arabic" w:cs="Simplified Arabic"/>
          <w:b/>
          <w:bCs/>
          <w:sz w:val="28"/>
          <w:szCs w:val="28"/>
          <w:rtl/>
          <w:lang w:bidi="ar-JO"/>
        </w:rPr>
      </w:pPr>
    </w:p>
    <w:p w:rsidR="007E0EBB" w:rsidRDefault="00AC51F5" w:rsidP="00FC00EB">
      <w:pPr>
        <w:bidi/>
        <w:spacing w:after="0" w:line="240" w:lineRule="auto"/>
        <w:jc w:val="both"/>
        <w:rPr>
          <w:rFonts w:ascii="Simplified Arabic" w:hAnsi="Simplified Arabic" w:cs="Simplified Arabic"/>
          <w:b/>
          <w:bCs/>
          <w:sz w:val="28"/>
          <w:szCs w:val="28"/>
          <w:rtl/>
          <w:lang w:bidi="ar-JO"/>
        </w:rPr>
      </w:pPr>
      <w:r w:rsidRPr="006159C4">
        <w:rPr>
          <w:rFonts w:ascii="Simplified Arabic" w:hAnsi="Simplified Arabic" w:cs="Simplified Arabic" w:hint="cs"/>
          <w:b/>
          <w:bCs/>
          <w:sz w:val="28"/>
          <w:szCs w:val="28"/>
          <w:rtl/>
          <w:lang w:bidi="ar-JO"/>
        </w:rPr>
        <w:t xml:space="preserve">وبالنظر إلى ما </w:t>
      </w:r>
      <w:r w:rsidR="009D0230" w:rsidRPr="006159C4">
        <w:rPr>
          <w:rFonts w:ascii="Simplified Arabic" w:hAnsi="Simplified Arabic" w:cs="Simplified Arabic" w:hint="cs"/>
          <w:b/>
          <w:bCs/>
          <w:sz w:val="28"/>
          <w:szCs w:val="28"/>
          <w:rtl/>
          <w:lang w:bidi="ar-JO"/>
        </w:rPr>
        <w:t>أفرزته الإتفاقيات المنبثقة عن منظمة التجارة العالمية وتشجيعها لحرية التجارة بين الدول وظهور نوع جديد من المعاملات التجارية بإسم التجارة الإلكترونية، وبالتالي العقود الإلكترونية</w:t>
      </w:r>
      <w:r w:rsidR="00E32598">
        <w:rPr>
          <w:rFonts w:ascii="Simplified Arabic" w:hAnsi="Simplified Arabic" w:cs="Simplified Arabic" w:hint="cs"/>
          <w:b/>
          <w:bCs/>
          <w:sz w:val="28"/>
          <w:szCs w:val="28"/>
          <w:rtl/>
          <w:lang w:bidi="ar-JO"/>
        </w:rPr>
        <w:t xml:space="preserve"> </w:t>
      </w:r>
      <w:r w:rsidR="00FC00EB">
        <w:rPr>
          <w:rFonts w:ascii="Simplified Arabic" w:hAnsi="Simplified Arabic" w:cs="Simplified Arabic" w:hint="cs"/>
          <w:b/>
          <w:bCs/>
          <w:sz w:val="28"/>
          <w:szCs w:val="28"/>
          <w:rtl/>
          <w:lang w:bidi="ar-JO"/>
        </w:rPr>
        <w:t>ا</w:t>
      </w:r>
      <w:r w:rsidR="00E32598">
        <w:rPr>
          <w:rFonts w:ascii="Simplified Arabic" w:hAnsi="Simplified Arabic" w:cs="Simplified Arabic" w:hint="cs"/>
          <w:b/>
          <w:bCs/>
          <w:sz w:val="28"/>
          <w:szCs w:val="28"/>
          <w:rtl/>
          <w:lang w:bidi="ar-JO"/>
        </w:rPr>
        <w:t>ز</w:t>
      </w:r>
      <w:r w:rsidR="00FC00EB">
        <w:rPr>
          <w:rFonts w:ascii="Simplified Arabic" w:hAnsi="Simplified Arabic" w:cs="Simplified Arabic" w:hint="cs"/>
          <w:b/>
          <w:bCs/>
          <w:sz w:val="28"/>
          <w:szCs w:val="28"/>
          <w:rtl/>
          <w:lang w:bidi="ar-JO"/>
        </w:rPr>
        <w:t>داد</w:t>
      </w:r>
      <w:r w:rsidR="00E32598">
        <w:rPr>
          <w:rFonts w:ascii="Simplified Arabic" w:hAnsi="Simplified Arabic" w:cs="Simplified Arabic" w:hint="cs"/>
          <w:b/>
          <w:bCs/>
          <w:sz w:val="28"/>
          <w:szCs w:val="28"/>
          <w:rtl/>
          <w:lang w:bidi="ar-JO"/>
        </w:rPr>
        <w:t xml:space="preserve">ت الحاجة إلى التحكيم الألكتروني </w:t>
      </w:r>
      <w:r w:rsidR="009D0230" w:rsidRPr="006159C4">
        <w:rPr>
          <w:rFonts w:ascii="Simplified Arabic" w:hAnsi="Simplified Arabic" w:cs="Simplified Arabic" w:hint="cs"/>
          <w:b/>
          <w:bCs/>
          <w:sz w:val="28"/>
          <w:szCs w:val="28"/>
          <w:rtl/>
          <w:lang w:bidi="ar-JO"/>
        </w:rPr>
        <w:t>.</w:t>
      </w:r>
    </w:p>
    <w:p w:rsidR="006159C4" w:rsidRPr="006159C4" w:rsidRDefault="006159C4" w:rsidP="006159C4">
      <w:pPr>
        <w:bidi/>
        <w:spacing w:after="0" w:line="240" w:lineRule="auto"/>
        <w:jc w:val="both"/>
        <w:rPr>
          <w:rFonts w:ascii="Simplified Arabic" w:hAnsi="Simplified Arabic" w:cs="Simplified Arabic"/>
          <w:b/>
          <w:bCs/>
          <w:sz w:val="28"/>
          <w:szCs w:val="28"/>
          <w:rtl/>
          <w:lang w:bidi="ar-JO"/>
        </w:rPr>
      </w:pPr>
    </w:p>
    <w:p w:rsidR="009D0230" w:rsidRDefault="009D0230" w:rsidP="005A29E2">
      <w:pPr>
        <w:bidi/>
        <w:spacing w:after="0" w:line="240" w:lineRule="auto"/>
        <w:jc w:val="both"/>
        <w:rPr>
          <w:rFonts w:ascii="Simplified Arabic" w:hAnsi="Simplified Arabic" w:cs="Simplified Arabic"/>
          <w:b/>
          <w:bCs/>
          <w:sz w:val="28"/>
          <w:szCs w:val="28"/>
          <w:rtl/>
          <w:lang w:bidi="ar-JO"/>
        </w:rPr>
      </w:pPr>
      <w:r w:rsidRPr="006159C4">
        <w:rPr>
          <w:rFonts w:ascii="Simplified Arabic" w:hAnsi="Simplified Arabic" w:cs="Simplified Arabic" w:hint="cs"/>
          <w:b/>
          <w:bCs/>
          <w:sz w:val="28"/>
          <w:szCs w:val="28"/>
          <w:rtl/>
          <w:lang w:bidi="ar-JO"/>
        </w:rPr>
        <w:lastRenderedPageBreak/>
        <w:t>وم</w:t>
      </w:r>
      <w:r w:rsidR="005A29E2">
        <w:rPr>
          <w:rFonts w:ascii="Simplified Arabic" w:hAnsi="Simplified Arabic" w:cs="Simplified Arabic" w:hint="cs"/>
          <w:b/>
          <w:bCs/>
          <w:sz w:val="28"/>
          <w:szCs w:val="28"/>
          <w:rtl/>
          <w:lang w:bidi="ar-JO"/>
        </w:rPr>
        <w:t>ــ</w:t>
      </w:r>
      <w:r w:rsidRPr="006159C4">
        <w:rPr>
          <w:rFonts w:ascii="Simplified Arabic" w:hAnsi="Simplified Arabic" w:cs="Simplified Arabic" w:hint="cs"/>
          <w:b/>
          <w:bCs/>
          <w:sz w:val="28"/>
          <w:szCs w:val="28"/>
          <w:rtl/>
          <w:lang w:bidi="ar-JO"/>
        </w:rPr>
        <w:t>ن أكث</w:t>
      </w:r>
      <w:r w:rsidR="005A29E2">
        <w:rPr>
          <w:rFonts w:ascii="Simplified Arabic" w:hAnsi="Simplified Arabic" w:cs="Simplified Arabic" w:hint="cs"/>
          <w:b/>
          <w:bCs/>
          <w:sz w:val="28"/>
          <w:szCs w:val="28"/>
          <w:rtl/>
          <w:lang w:bidi="ar-JO"/>
        </w:rPr>
        <w:t>ــ</w:t>
      </w:r>
      <w:r w:rsidRPr="006159C4">
        <w:rPr>
          <w:rFonts w:ascii="Simplified Arabic" w:hAnsi="Simplified Arabic" w:cs="Simplified Arabic" w:hint="cs"/>
          <w:b/>
          <w:bCs/>
          <w:sz w:val="28"/>
          <w:szCs w:val="28"/>
          <w:rtl/>
          <w:lang w:bidi="ar-JO"/>
        </w:rPr>
        <w:t>ر الأجه</w:t>
      </w:r>
      <w:r w:rsidR="005A29E2">
        <w:rPr>
          <w:rFonts w:ascii="Simplified Arabic" w:hAnsi="Simplified Arabic" w:cs="Simplified Arabic" w:hint="cs"/>
          <w:b/>
          <w:bCs/>
          <w:sz w:val="28"/>
          <w:szCs w:val="28"/>
          <w:rtl/>
          <w:lang w:bidi="ar-JO"/>
        </w:rPr>
        <w:t>ــ</w:t>
      </w:r>
      <w:r w:rsidRPr="006159C4">
        <w:rPr>
          <w:rFonts w:ascii="Simplified Arabic" w:hAnsi="Simplified Arabic" w:cs="Simplified Arabic" w:hint="cs"/>
          <w:b/>
          <w:bCs/>
          <w:sz w:val="28"/>
          <w:szCs w:val="28"/>
          <w:rtl/>
          <w:lang w:bidi="ar-JO"/>
        </w:rPr>
        <w:t>زة فعالي</w:t>
      </w:r>
      <w:r w:rsidR="005A29E2">
        <w:rPr>
          <w:rFonts w:ascii="Simplified Arabic" w:hAnsi="Simplified Arabic" w:cs="Simplified Arabic" w:hint="cs"/>
          <w:b/>
          <w:bCs/>
          <w:sz w:val="28"/>
          <w:szCs w:val="28"/>
          <w:rtl/>
          <w:lang w:bidi="ar-JO"/>
        </w:rPr>
        <w:t>ــ</w:t>
      </w:r>
      <w:r w:rsidRPr="006159C4">
        <w:rPr>
          <w:rFonts w:ascii="Simplified Arabic" w:hAnsi="Simplified Arabic" w:cs="Simplified Arabic" w:hint="cs"/>
          <w:b/>
          <w:bCs/>
          <w:sz w:val="28"/>
          <w:szCs w:val="28"/>
          <w:rtl/>
          <w:lang w:bidi="ar-JO"/>
        </w:rPr>
        <w:t xml:space="preserve">ة في التحكيم الإلكتروني عالمياً هو جهاز الـ </w:t>
      </w:r>
      <w:r w:rsidR="005A29E2">
        <w:rPr>
          <w:rFonts w:ascii="Simplified Arabic" w:hAnsi="Simplified Arabic" w:cs="Simplified Arabic"/>
          <w:b/>
          <w:bCs/>
          <w:sz w:val="28"/>
          <w:szCs w:val="28"/>
          <w:lang w:bidi="ar-JO"/>
        </w:rPr>
        <w:t>“Uniform Dispute Resolution Policy (UDRP)”</w:t>
      </w:r>
      <w:r w:rsidRPr="006159C4">
        <w:rPr>
          <w:rFonts w:ascii="Simplified Arabic" w:hAnsi="Simplified Arabic" w:cs="Simplified Arabic" w:hint="cs"/>
          <w:b/>
          <w:bCs/>
          <w:sz w:val="28"/>
          <w:szCs w:val="28"/>
          <w:rtl/>
          <w:lang w:bidi="ar-JO"/>
        </w:rPr>
        <w:t xml:space="preserve"> لتسوية النزاعات المتعلقة بأسماء المجال من خلال آليات الكترونية يتم عرضها على محكمين</w:t>
      </w:r>
      <w:r w:rsidR="00662A50" w:rsidRPr="006159C4">
        <w:rPr>
          <w:rFonts w:ascii="Simplified Arabic" w:hAnsi="Simplified Arabic" w:cs="Simplified Arabic" w:hint="cs"/>
          <w:b/>
          <w:bCs/>
          <w:sz w:val="28"/>
          <w:szCs w:val="28"/>
          <w:rtl/>
          <w:lang w:bidi="ar-JO"/>
        </w:rPr>
        <w:t xml:space="preserve"> وتعتبر قراراتها ملزمة حيث أن لها</w:t>
      </w:r>
      <w:r w:rsidRPr="006159C4">
        <w:rPr>
          <w:rFonts w:ascii="Simplified Arabic" w:hAnsi="Simplified Arabic" w:cs="Simplified Arabic" w:hint="cs"/>
          <w:b/>
          <w:bCs/>
          <w:sz w:val="28"/>
          <w:szCs w:val="28"/>
          <w:rtl/>
          <w:lang w:bidi="ar-JO"/>
        </w:rPr>
        <w:t xml:space="preserve"> ص</w:t>
      </w:r>
      <w:r w:rsidR="00662A50" w:rsidRPr="006159C4">
        <w:rPr>
          <w:rFonts w:ascii="Simplified Arabic" w:hAnsi="Simplified Arabic" w:cs="Simplified Arabic" w:hint="cs"/>
          <w:b/>
          <w:bCs/>
          <w:sz w:val="28"/>
          <w:szCs w:val="28"/>
          <w:rtl/>
          <w:lang w:bidi="ar-JO"/>
        </w:rPr>
        <w:t>لاحية إلغاء الموقع إذا تبين أن مشغله</w:t>
      </w:r>
      <w:r w:rsidRPr="006159C4">
        <w:rPr>
          <w:rFonts w:ascii="Simplified Arabic" w:hAnsi="Simplified Arabic" w:cs="Simplified Arabic" w:hint="cs"/>
          <w:b/>
          <w:bCs/>
          <w:sz w:val="28"/>
          <w:szCs w:val="28"/>
          <w:rtl/>
          <w:lang w:bidi="ar-JO"/>
        </w:rPr>
        <w:t xml:space="preserve"> ليس صاحب حق.</w:t>
      </w:r>
    </w:p>
    <w:p w:rsidR="006159C4" w:rsidRPr="006159C4" w:rsidRDefault="006159C4" w:rsidP="006159C4">
      <w:pPr>
        <w:bidi/>
        <w:spacing w:after="0" w:line="240" w:lineRule="auto"/>
        <w:jc w:val="both"/>
        <w:rPr>
          <w:rFonts w:ascii="Simplified Arabic" w:hAnsi="Simplified Arabic" w:cs="Simplified Arabic"/>
          <w:b/>
          <w:bCs/>
          <w:sz w:val="28"/>
          <w:szCs w:val="28"/>
          <w:lang w:bidi="ar-JO"/>
        </w:rPr>
      </w:pPr>
    </w:p>
    <w:p w:rsidR="008E0F57" w:rsidRDefault="008E0F57" w:rsidP="00F922EA">
      <w:pPr>
        <w:bidi/>
        <w:spacing w:after="0" w:line="240" w:lineRule="auto"/>
        <w:jc w:val="both"/>
        <w:rPr>
          <w:rFonts w:ascii="Simplified Arabic" w:hAnsi="Simplified Arabic" w:cs="Simplified Arabic"/>
          <w:b/>
          <w:bCs/>
          <w:sz w:val="28"/>
          <w:szCs w:val="28"/>
          <w:rtl/>
          <w:lang w:bidi="ar-JO"/>
        </w:rPr>
      </w:pPr>
      <w:r w:rsidRPr="006159C4">
        <w:rPr>
          <w:rFonts w:ascii="Simplified Arabic" w:hAnsi="Simplified Arabic" w:cs="Simplified Arabic" w:hint="cs"/>
          <w:b/>
          <w:bCs/>
          <w:sz w:val="28"/>
          <w:szCs w:val="28"/>
          <w:rtl/>
          <w:lang w:bidi="ar-JO"/>
        </w:rPr>
        <w:t xml:space="preserve">وقد عمل هذا الجهاز </w:t>
      </w:r>
      <w:r w:rsidR="00C8430D" w:rsidRPr="006159C4">
        <w:rPr>
          <w:rFonts w:ascii="Simplified Arabic" w:hAnsi="Simplified Arabic" w:cs="Simplified Arabic" w:hint="cs"/>
          <w:b/>
          <w:bCs/>
          <w:sz w:val="28"/>
          <w:szCs w:val="28"/>
          <w:rtl/>
          <w:lang w:bidi="ar-JO"/>
        </w:rPr>
        <w:t>منذ سنة 2000</w:t>
      </w:r>
      <w:r w:rsidR="009802BD">
        <w:rPr>
          <w:rFonts w:ascii="Simplified Arabic" w:hAnsi="Simplified Arabic" w:cs="Simplified Arabic" w:hint="cs"/>
          <w:b/>
          <w:bCs/>
          <w:sz w:val="28"/>
          <w:szCs w:val="28"/>
          <w:rtl/>
          <w:lang w:bidi="ar-JO"/>
        </w:rPr>
        <w:t xml:space="preserve"> على إصدار أكثر من</w:t>
      </w:r>
      <w:r w:rsidR="00C8430D" w:rsidRPr="006159C4">
        <w:rPr>
          <w:rFonts w:ascii="Simplified Arabic" w:hAnsi="Simplified Arabic" w:cs="Simplified Arabic" w:hint="cs"/>
          <w:b/>
          <w:bCs/>
          <w:sz w:val="28"/>
          <w:szCs w:val="28"/>
          <w:rtl/>
          <w:lang w:bidi="ar-JO"/>
        </w:rPr>
        <w:t xml:space="preserve"> </w:t>
      </w:r>
      <w:r w:rsidR="009802BD">
        <w:rPr>
          <w:rFonts w:ascii="Simplified Arabic" w:hAnsi="Simplified Arabic" w:cs="Simplified Arabic" w:hint="cs"/>
          <w:b/>
          <w:bCs/>
          <w:sz w:val="28"/>
          <w:szCs w:val="28"/>
          <w:rtl/>
          <w:lang w:bidi="ar-JO"/>
        </w:rPr>
        <w:t>2</w:t>
      </w:r>
      <w:r w:rsidR="00F922EA">
        <w:rPr>
          <w:rFonts w:ascii="Simplified Arabic" w:hAnsi="Simplified Arabic" w:cs="Simplified Arabic" w:hint="cs"/>
          <w:b/>
          <w:bCs/>
          <w:sz w:val="28"/>
          <w:szCs w:val="28"/>
          <w:rtl/>
          <w:lang w:bidi="ar-JO"/>
        </w:rPr>
        <w:t>1</w:t>
      </w:r>
      <w:r w:rsidR="00C8430D" w:rsidRPr="006159C4">
        <w:rPr>
          <w:rFonts w:ascii="Simplified Arabic" w:hAnsi="Simplified Arabic" w:cs="Simplified Arabic" w:hint="cs"/>
          <w:b/>
          <w:bCs/>
          <w:sz w:val="28"/>
          <w:szCs w:val="28"/>
          <w:rtl/>
          <w:lang w:bidi="ar-JO"/>
        </w:rPr>
        <w:t xml:space="preserve"> الف</w:t>
      </w:r>
      <w:r w:rsidRPr="006159C4">
        <w:rPr>
          <w:rFonts w:ascii="Simplified Arabic" w:hAnsi="Simplified Arabic" w:cs="Simplified Arabic" w:hint="cs"/>
          <w:b/>
          <w:bCs/>
          <w:sz w:val="28"/>
          <w:szCs w:val="28"/>
          <w:rtl/>
          <w:lang w:bidi="ar-JO"/>
        </w:rPr>
        <w:t xml:space="preserve"> قرار </w:t>
      </w:r>
      <w:r w:rsidR="009802BD">
        <w:rPr>
          <w:rFonts w:ascii="Simplified Arabic" w:hAnsi="Simplified Arabic" w:cs="Simplified Arabic" w:hint="cs"/>
          <w:b/>
          <w:bCs/>
          <w:sz w:val="28"/>
          <w:szCs w:val="28"/>
          <w:rtl/>
          <w:lang w:bidi="ar-JO"/>
        </w:rPr>
        <w:t>لأكثر</w:t>
      </w:r>
      <w:r w:rsidR="00C8430D" w:rsidRPr="006159C4">
        <w:rPr>
          <w:rFonts w:ascii="Simplified Arabic" w:hAnsi="Simplified Arabic" w:cs="Simplified Arabic" w:hint="cs"/>
          <w:b/>
          <w:bCs/>
          <w:sz w:val="28"/>
          <w:szCs w:val="28"/>
          <w:rtl/>
          <w:lang w:bidi="ar-JO"/>
        </w:rPr>
        <w:t xml:space="preserve"> من </w:t>
      </w:r>
      <w:r w:rsidR="009802BD">
        <w:rPr>
          <w:rFonts w:ascii="Simplified Arabic" w:hAnsi="Simplified Arabic" w:cs="Simplified Arabic" w:hint="cs"/>
          <w:b/>
          <w:bCs/>
          <w:sz w:val="28"/>
          <w:szCs w:val="28"/>
          <w:rtl/>
          <w:lang w:bidi="ar-JO"/>
        </w:rPr>
        <w:t>4</w:t>
      </w:r>
      <w:r w:rsidR="00F922EA">
        <w:rPr>
          <w:rFonts w:ascii="Simplified Arabic" w:hAnsi="Simplified Arabic" w:cs="Simplified Arabic" w:hint="cs"/>
          <w:b/>
          <w:bCs/>
          <w:sz w:val="28"/>
          <w:szCs w:val="28"/>
          <w:rtl/>
          <w:lang w:bidi="ar-JO"/>
        </w:rPr>
        <w:t>5</w:t>
      </w:r>
      <w:r w:rsidR="00C8430D" w:rsidRPr="006159C4">
        <w:rPr>
          <w:rFonts w:ascii="Simplified Arabic" w:hAnsi="Simplified Arabic" w:cs="Simplified Arabic" w:hint="cs"/>
          <w:b/>
          <w:bCs/>
          <w:sz w:val="28"/>
          <w:szCs w:val="28"/>
          <w:rtl/>
          <w:lang w:bidi="ar-JO"/>
        </w:rPr>
        <w:t xml:space="preserve"> الف اسم </w:t>
      </w:r>
      <w:r w:rsidRPr="006159C4">
        <w:rPr>
          <w:rFonts w:ascii="Simplified Arabic" w:hAnsi="Simplified Arabic" w:cs="Simplified Arabic" w:hint="cs"/>
          <w:b/>
          <w:bCs/>
          <w:sz w:val="28"/>
          <w:szCs w:val="28"/>
          <w:rtl/>
          <w:lang w:bidi="ar-JO"/>
        </w:rPr>
        <w:t>مجال</w:t>
      </w:r>
      <w:r w:rsidR="007831F8">
        <w:rPr>
          <w:rFonts w:ascii="Simplified Arabic" w:hAnsi="Simplified Arabic" w:cs="Simplified Arabic" w:hint="cs"/>
          <w:b/>
          <w:bCs/>
          <w:sz w:val="28"/>
          <w:szCs w:val="28"/>
          <w:rtl/>
          <w:lang w:bidi="ar-JO"/>
        </w:rPr>
        <w:t>.</w:t>
      </w:r>
    </w:p>
    <w:p w:rsidR="006159C4" w:rsidRPr="006159C4" w:rsidRDefault="006159C4" w:rsidP="006159C4">
      <w:pPr>
        <w:bidi/>
        <w:spacing w:after="0" w:line="240" w:lineRule="auto"/>
        <w:jc w:val="both"/>
        <w:rPr>
          <w:rFonts w:ascii="Simplified Arabic" w:hAnsi="Simplified Arabic" w:cs="Simplified Arabic"/>
          <w:b/>
          <w:bCs/>
          <w:sz w:val="28"/>
          <w:szCs w:val="28"/>
          <w:rtl/>
          <w:lang w:bidi="ar-JO"/>
        </w:rPr>
      </w:pPr>
    </w:p>
    <w:p w:rsidR="00C8430D" w:rsidRDefault="00C8430D" w:rsidP="005A29E2">
      <w:pPr>
        <w:bidi/>
        <w:spacing w:after="0" w:line="240" w:lineRule="auto"/>
        <w:ind w:right="-90"/>
        <w:jc w:val="both"/>
        <w:rPr>
          <w:rFonts w:ascii="Simplified Arabic" w:hAnsi="Simplified Arabic" w:cs="Simplified Arabic"/>
          <w:b/>
          <w:bCs/>
          <w:sz w:val="28"/>
          <w:szCs w:val="28"/>
          <w:rtl/>
          <w:lang w:bidi="ar-JO"/>
        </w:rPr>
      </w:pPr>
      <w:r w:rsidRPr="006159C4">
        <w:rPr>
          <w:rFonts w:ascii="Simplified Arabic" w:hAnsi="Simplified Arabic" w:cs="Simplified Arabic" w:hint="cs"/>
          <w:b/>
          <w:bCs/>
          <w:sz w:val="28"/>
          <w:szCs w:val="28"/>
          <w:rtl/>
          <w:lang w:bidi="ar-JO"/>
        </w:rPr>
        <w:t>ومع فتح الم</w:t>
      </w:r>
      <w:r w:rsidR="005A29E2">
        <w:rPr>
          <w:rFonts w:ascii="Simplified Arabic" w:hAnsi="Simplified Arabic" w:cs="Simplified Arabic" w:hint="cs"/>
          <w:b/>
          <w:bCs/>
          <w:sz w:val="28"/>
          <w:szCs w:val="28"/>
          <w:rtl/>
          <w:lang w:bidi="ar-JO"/>
        </w:rPr>
        <w:t>جال من قبل</w:t>
      </w:r>
      <w:r w:rsidR="009802BD">
        <w:rPr>
          <w:rFonts w:ascii="Simplified Arabic" w:hAnsi="Simplified Arabic" w:cs="Simplified Arabic" w:hint="cs"/>
          <w:b/>
          <w:bCs/>
          <w:sz w:val="28"/>
          <w:szCs w:val="28"/>
          <w:rtl/>
          <w:lang w:bidi="ar-JO"/>
        </w:rPr>
        <w:t xml:space="preserve"> هيئة تسجيل الاسماء و الارقام</w:t>
      </w:r>
      <w:r w:rsidR="005A29E2">
        <w:rPr>
          <w:rFonts w:ascii="Simplified Arabic" w:hAnsi="Simplified Arabic" w:cs="Simplified Arabic" w:hint="cs"/>
          <w:b/>
          <w:bCs/>
          <w:sz w:val="28"/>
          <w:szCs w:val="28"/>
          <w:rtl/>
          <w:lang w:bidi="ar-JO"/>
        </w:rPr>
        <w:t xml:space="preserve"> ايكان لتقديم طلبات لأ</w:t>
      </w:r>
      <w:r w:rsidRPr="006159C4">
        <w:rPr>
          <w:rFonts w:ascii="Simplified Arabic" w:hAnsi="Simplified Arabic" w:cs="Simplified Arabic" w:hint="cs"/>
          <w:b/>
          <w:bCs/>
          <w:sz w:val="28"/>
          <w:szCs w:val="28"/>
          <w:rtl/>
          <w:lang w:bidi="ar-JO"/>
        </w:rPr>
        <w:t>سماء مجال جديدة</w:t>
      </w:r>
      <w:r w:rsidR="005A29E2">
        <w:rPr>
          <w:rFonts w:ascii="Simplified Arabic" w:hAnsi="Simplified Arabic" w:cs="Simplified Arabic" w:hint="cs"/>
          <w:b/>
          <w:bCs/>
          <w:sz w:val="28"/>
          <w:szCs w:val="28"/>
          <w:rtl/>
          <w:lang w:bidi="ar-JO"/>
        </w:rPr>
        <w:t xml:space="preserve"> عليا في كافة اللغات تم الاعلان</w:t>
      </w:r>
      <w:r w:rsidR="005A29E2">
        <w:rPr>
          <w:rFonts w:ascii="Simplified Arabic" w:hAnsi="Simplified Arabic" w:cs="Simplified Arabic"/>
          <w:b/>
          <w:bCs/>
          <w:sz w:val="28"/>
          <w:szCs w:val="28"/>
          <w:lang w:bidi="ar-JO"/>
        </w:rPr>
        <w:t xml:space="preserve"> </w:t>
      </w:r>
      <w:r w:rsidRPr="006159C4">
        <w:rPr>
          <w:rFonts w:ascii="Simplified Arabic" w:hAnsi="Simplified Arabic" w:cs="Simplified Arabic" w:hint="cs"/>
          <w:b/>
          <w:bCs/>
          <w:sz w:val="28"/>
          <w:szCs w:val="28"/>
          <w:rtl/>
          <w:lang w:bidi="ar-JO"/>
        </w:rPr>
        <w:t xml:space="preserve">عن طريقة تحكيم جديدة وتعرف باسم </w:t>
      </w:r>
      <w:r w:rsidR="005A29E2" w:rsidRPr="005A29E2">
        <w:rPr>
          <w:rFonts w:cs="Simplified Arabic"/>
          <w:b/>
          <w:bCs/>
          <w:lang w:bidi="ar-JO"/>
        </w:rPr>
        <w:t>“Post-Delegation Dispute Resolution Procedure (PDDRP)</w:t>
      </w:r>
      <w:r w:rsidRPr="005A29E2">
        <w:rPr>
          <w:rFonts w:ascii="Simplified Arabic" w:hAnsi="Simplified Arabic" w:cs="Simplified Arabic" w:hint="cs"/>
          <w:b/>
          <w:bCs/>
          <w:rtl/>
          <w:lang w:bidi="ar-JO"/>
        </w:rPr>
        <w:t xml:space="preserve"> </w:t>
      </w:r>
      <w:r w:rsidRPr="006159C4">
        <w:rPr>
          <w:rFonts w:ascii="Simplified Arabic" w:hAnsi="Simplified Arabic" w:cs="Simplified Arabic" w:hint="cs"/>
          <w:b/>
          <w:bCs/>
          <w:sz w:val="28"/>
          <w:szCs w:val="28"/>
          <w:rtl/>
          <w:lang w:bidi="ar-JO"/>
        </w:rPr>
        <w:t xml:space="preserve">لتسوية اية نزاع لاسم مجال يوافق عليه باعتماد نفس الاسس المتبعة في </w:t>
      </w:r>
      <w:r w:rsidRPr="006159C4">
        <w:rPr>
          <w:rFonts w:ascii="Simplified Arabic" w:hAnsi="Simplified Arabic" w:cs="Simplified Arabic"/>
          <w:b/>
          <w:bCs/>
          <w:sz w:val="28"/>
          <w:szCs w:val="28"/>
          <w:lang w:bidi="ar-JO"/>
        </w:rPr>
        <w:t>UDRP</w:t>
      </w:r>
      <w:r w:rsidRPr="006159C4">
        <w:rPr>
          <w:rFonts w:ascii="Simplified Arabic" w:hAnsi="Simplified Arabic" w:cs="Simplified Arabic" w:hint="cs"/>
          <w:b/>
          <w:bCs/>
          <w:sz w:val="28"/>
          <w:szCs w:val="28"/>
          <w:rtl/>
          <w:lang w:bidi="ar-JO"/>
        </w:rPr>
        <w:t xml:space="preserve"> وهي:</w:t>
      </w:r>
    </w:p>
    <w:p w:rsidR="006159C4" w:rsidRPr="006159C4" w:rsidRDefault="006159C4" w:rsidP="006159C4">
      <w:pPr>
        <w:bidi/>
        <w:spacing w:after="0" w:line="240" w:lineRule="auto"/>
        <w:jc w:val="both"/>
        <w:rPr>
          <w:rFonts w:ascii="Simplified Arabic" w:hAnsi="Simplified Arabic" w:cs="Simplified Arabic"/>
          <w:b/>
          <w:bCs/>
          <w:sz w:val="28"/>
          <w:szCs w:val="28"/>
          <w:rtl/>
          <w:lang w:bidi="ar-JO"/>
        </w:rPr>
      </w:pPr>
    </w:p>
    <w:p w:rsidR="00C8430D" w:rsidRPr="006159C4" w:rsidRDefault="00C8430D" w:rsidP="006159C4">
      <w:pPr>
        <w:pStyle w:val="ListParagraph"/>
        <w:numPr>
          <w:ilvl w:val="0"/>
          <w:numId w:val="4"/>
        </w:numPr>
        <w:bidi/>
        <w:spacing w:after="0" w:line="240" w:lineRule="auto"/>
        <w:jc w:val="both"/>
        <w:rPr>
          <w:rFonts w:ascii="Simplified Arabic" w:hAnsi="Simplified Arabic" w:cs="Simplified Arabic"/>
          <w:b/>
          <w:bCs/>
          <w:sz w:val="28"/>
          <w:szCs w:val="28"/>
          <w:lang w:bidi="ar-JO"/>
        </w:rPr>
      </w:pPr>
      <w:r w:rsidRPr="006159C4">
        <w:rPr>
          <w:rFonts w:ascii="Simplified Arabic" w:hAnsi="Simplified Arabic" w:cs="Simplified Arabic" w:hint="cs"/>
          <w:b/>
          <w:bCs/>
          <w:sz w:val="28"/>
          <w:szCs w:val="28"/>
          <w:rtl/>
          <w:lang w:bidi="ar-JO"/>
        </w:rPr>
        <w:t>اسم المجال</w:t>
      </w:r>
      <w:r w:rsidR="00F13D8C" w:rsidRPr="006159C4">
        <w:rPr>
          <w:rFonts w:ascii="Simplified Arabic" w:hAnsi="Simplified Arabic" w:cs="Simplified Arabic" w:hint="cs"/>
          <w:b/>
          <w:bCs/>
          <w:sz w:val="28"/>
          <w:szCs w:val="28"/>
          <w:rtl/>
          <w:lang w:bidi="ar-JO"/>
        </w:rPr>
        <w:t xml:space="preserve"> يطابق او يشابه علامة تجارية له حق بها المعترض</w:t>
      </w:r>
    </w:p>
    <w:p w:rsidR="00F13D8C" w:rsidRPr="006159C4" w:rsidRDefault="00F13D8C" w:rsidP="006159C4">
      <w:pPr>
        <w:pStyle w:val="ListParagraph"/>
        <w:numPr>
          <w:ilvl w:val="0"/>
          <w:numId w:val="4"/>
        </w:numPr>
        <w:bidi/>
        <w:spacing w:after="0" w:line="240" w:lineRule="auto"/>
        <w:jc w:val="both"/>
        <w:rPr>
          <w:rFonts w:ascii="Simplified Arabic" w:hAnsi="Simplified Arabic" w:cs="Simplified Arabic"/>
          <w:b/>
          <w:bCs/>
          <w:sz w:val="28"/>
          <w:szCs w:val="28"/>
          <w:lang w:bidi="ar-JO"/>
        </w:rPr>
      </w:pPr>
      <w:r w:rsidRPr="006159C4">
        <w:rPr>
          <w:rFonts w:ascii="Simplified Arabic" w:hAnsi="Simplified Arabic" w:cs="Simplified Arabic" w:hint="cs"/>
          <w:b/>
          <w:bCs/>
          <w:sz w:val="28"/>
          <w:szCs w:val="28"/>
          <w:rtl/>
          <w:lang w:bidi="ar-JO"/>
        </w:rPr>
        <w:t>مسجل اسم المجال لا يوجد له حق به</w:t>
      </w:r>
    </w:p>
    <w:p w:rsidR="00F13D8C" w:rsidRDefault="00F13D8C" w:rsidP="006159C4">
      <w:pPr>
        <w:pStyle w:val="ListParagraph"/>
        <w:numPr>
          <w:ilvl w:val="0"/>
          <w:numId w:val="4"/>
        </w:numPr>
        <w:bidi/>
        <w:spacing w:after="0" w:line="240" w:lineRule="auto"/>
        <w:jc w:val="both"/>
        <w:rPr>
          <w:rFonts w:ascii="Simplified Arabic" w:hAnsi="Simplified Arabic" w:cs="Simplified Arabic" w:hint="cs"/>
          <w:b/>
          <w:bCs/>
          <w:sz w:val="28"/>
          <w:szCs w:val="28"/>
          <w:lang w:bidi="ar-JO"/>
        </w:rPr>
      </w:pPr>
      <w:r w:rsidRPr="006159C4">
        <w:rPr>
          <w:rFonts w:ascii="Simplified Arabic" w:hAnsi="Simplified Arabic" w:cs="Simplified Arabic" w:hint="cs"/>
          <w:b/>
          <w:bCs/>
          <w:sz w:val="28"/>
          <w:szCs w:val="28"/>
          <w:rtl/>
          <w:lang w:bidi="ar-JO"/>
        </w:rPr>
        <w:t xml:space="preserve">تم تسجيل اسم المجال </w:t>
      </w:r>
      <w:r w:rsidR="00BB3651" w:rsidRPr="006159C4">
        <w:rPr>
          <w:rFonts w:ascii="Simplified Arabic" w:hAnsi="Simplified Arabic" w:cs="Simplified Arabic" w:hint="cs"/>
          <w:b/>
          <w:bCs/>
          <w:sz w:val="28"/>
          <w:szCs w:val="28"/>
          <w:rtl/>
          <w:lang w:bidi="ar-JO"/>
        </w:rPr>
        <w:t>ب</w:t>
      </w:r>
      <w:r w:rsidRPr="006159C4">
        <w:rPr>
          <w:rFonts w:ascii="Simplified Arabic" w:hAnsi="Simplified Arabic" w:cs="Simplified Arabic" w:hint="cs"/>
          <w:b/>
          <w:bCs/>
          <w:sz w:val="28"/>
          <w:szCs w:val="28"/>
          <w:rtl/>
          <w:lang w:bidi="ar-JO"/>
        </w:rPr>
        <w:t xml:space="preserve">سوء نية </w:t>
      </w:r>
    </w:p>
    <w:p w:rsidR="00F30BF2" w:rsidRDefault="00F30BF2" w:rsidP="00F30BF2">
      <w:pPr>
        <w:bidi/>
        <w:spacing w:after="0" w:line="240" w:lineRule="auto"/>
        <w:jc w:val="both"/>
        <w:rPr>
          <w:rFonts w:ascii="Simplified Arabic" w:hAnsi="Simplified Arabic" w:cs="Simplified Arabic" w:hint="cs"/>
          <w:b/>
          <w:bCs/>
          <w:sz w:val="28"/>
          <w:szCs w:val="28"/>
          <w:rtl/>
          <w:lang w:bidi="ar-JO"/>
        </w:rPr>
      </w:pPr>
    </w:p>
    <w:p w:rsidR="00F30BF2" w:rsidRPr="00F30BF2" w:rsidRDefault="00F30BF2" w:rsidP="00F30BF2">
      <w:pPr>
        <w:bidi/>
        <w:spacing w:after="0" w:line="240" w:lineRule="auto"/>
        <w:jc w:val="both"/>
        <w:rPr>
          <w:rFonts w:ascii="Simplified Arabic" w:hAnsi="Simplified Arabic" w:cs="Simplified Arabic"/>
          <w:b/>
          <w:bCs/>
          <w:sz w:val="28"/>
          <w:szCs w:val="28"/>
          <w:lang w:bidi="ar-JO"/>
        </w:rPr>
      </w:pPr>
    </w:p>
    <w:p w:rsidR="00AB1AF6" w:rsidRPr="006159C4" w:rsidRDefault="00AB1AF6" w:rsidP="006159C4">
      <w:pPr>
        <w:bidi/>
        <w:spacing w:after="0" w:line="240" w:lineRule="auto"/>
        <w:jc w:val="both"/>
        <w:rPr>
          <w:rFonts w:ascii="Simplified Arabic" w:hAnsi="Simplified Arabic" w:cs="Simplified Arabic"/>
          <w:b/>
          <w:bCs/>
          <w:sz w:val="28"/>
          <w:szCs w:val="28"/>
          <w:rtl/>
          <w:lang w:bidi="ar-JO"/>
        </w:rPr>
      </w:pPr>
    </w:p>
    <w:p w:rsidR="00F51487" w:rsidRDefault="00F51487" w:rsidP="006159C4">
      <w:pPr>
        <w:bidi/>
        <w:spacing w:after="0" w:line="240" w:lineRule="auto"/>
        <w:jc w:val="both"/>
        <w:rPr>
          <w:rFonts w:ascii="Simplified Arabic" w:hAnsi="Simplified Arabic" w:cs="Simplified Arabic"/>
          <w:b/>
          <w:bCs/>
          <w:sz w:val="28"/>
          <w:szCs w:val="28"/>
          <w:rtl/>
          <w:lang w:bidi="ar-JO"/>
        </w:rPr>
      </w:pPr>
      <w:r w:rsidRPr="00166B4A">
        <w:rPr>
          <w:rFonts w:ascii="Simplified Arabic" w:hAnsi="Simplified Arabic" w:cs="Simplified Arabic" w:hint="cs"/>
          <w:b/>
          <w:bCs/>
          <w:sz w:val="28"/>
          <w:szCs w:val="28"/>
          <w:u w:val="single"/>
          <w:rtl/>
          <w:lang w:bidi="ar-JO"/>
        </w:rPr>
        <w:t>ومن أهم مزايا التحكيم  الإلكتروني ما يلي</w:t>
      </w:r>
      <w:r w:rsidRPr="006159C4">
        <w:rPr>
          <w:rFonts w:ascii="Simplified Arabic" w:hAnsi="Simplified Arabic" w:cs="Simplified Arabic" w:hint="cs"/>
          <w:b/>
          <w:bCs/>
          <w:sz w:val="28"/>
          <w:szCs w:val="28"/>
          <w:rtl/>
          <w:lang w:bidi="ar-JO"/>
        </w:rPr>
        <w:t>:</w:t>
      </w:r>
    </w:p>
    <w:p w:rsidR="006159C4" w:rsidRPr="006159C4" w:rsidRDefault="006159C4" w:rsidP="006159C4">
      <w:pPr>
        <w:bidi/>
        <w:spacing w:after="0" w:line="240" w:lineRule="auto"/>
        <w:jc w:val="both"/>
        <w:rPr>
          <w:rFonts w:ascii="Simplified Arabic" w:hAnsi="Simplified Arabic" w:cs="Simplified Arabic"/>
          <w:b/>
          <w:bCs/>
          <w:sz w:val="28"/>
          <w:szCs w:val="28"/>
          <w:rtl/>
          <w:lang w:bidi="ar-JO"/>
        </w:rPr>
      </w:pPr>
    </w:p>
    <w:p w:rsidR="00F51487" w:rsidRPr="009802BD" w:rsidRDefault="00F51487" w:rsidP="009802BD">
      <w:pPr>
        <w:pStyle w:val="ListParagraph"/>
        <w:numPr>
          <w:ilvl w:val="0"/>
          <w:numId w:val="7"/>
        </w:numPr>
        <w:bidi/>
        <w:spacing w:after="0" w:line="240" w:lineRule="auto"/>
        <w:jc w:val="both"/>
        <w:rPr>
          <w:rFonts w:ascii="Simplified Arabic" w:hAnsi="Simplified Arabic" w:cs="Simplified Arabic"/>
          <w:b/>
          <w:bCs/>
          <w:sz w:val="28"/>
          <w:szCs w:val="28"/>
          <w:rtl/>
          <w:lang w:bidi="ar-JO"/>
        </w:rPr>
      </w:pPr>
      <w:r w:rsidRPr="009802BD">
        <w:rPr>
          <w:rFonts w:ascii="Simplified Arabic" w:hAnsi="Simplified Arabic" w:cs="Simplified Arabic" w:hint="cs"/>
          <w:b/>
          <w:bCs/>
          <w:sz w:val="28"/>
          <w:szCs w:val="28"/>
          <w:rtl/>
          <w:lang w:bidi="ar-JO"/>
        </w:rPr>
        <w:t xml:space="preserve">السرعة في حل </w:t>
      </w:r>
      <w:r w:rsidR="00BC692C" w:rsidRPr="009802BD">
        <w:rPr>
          <w:rFonts w:ascii="Simplified Arabic" w:hAnsi="Simplified Arabic" w:cs="Simplified Arabic" w:hint="cs"/>
          <w:b/>
          <w:bCs/>
          <w:sz w:val="28"/>
          <w:szCs w:val="28"/>
          <w:rtl/>
          <w:lang w:bidi="ar-JO"/>
        </w:rPr>
        <w:t>النزاعات</w:t>
      </w:r>
      <w:r w:rsidRPr="009802BD">
        <w:rPr>
          <w:rFonts w:ascii="Simplified Arabic" w:hAnsi="Simplified Arabic" w:cs="Simplified Arabic" w:hint="cs"/>
          <w:b/>
          <w:bCs/>
          <w:sz w:val="28"/>
          <w:szCs w:val="28"/>
          <w:rtl/>
          <w:lang w:bidi="ar-JO"/>
        </w:rPr>
        <w:t>.</w:t>
      </w:r>
    </w:p>
    <w:p w:rsidR="00F51487" w:rsidRPr="009802BD" w:rsidRDefault="00F51487" w:rsidP="009802BD">
      <w:pPr>
        <w:pStyle w:val="ListParagraph"/>
        <w:numPr>
          <w:ilvl w:val="0"/>
          <w:numId w:val="7"/>
        </w:numPr>
        <w:bidi/>
        <w:spacing w:after="0" w:line="240" w:lineRule="auto"/>
        <w:jc w:val="both"/>
        <w:rPr>
          <w:rFonts w:ascii="Simplified Arabic" w:hAnsi="Simplified Arabic" w:cs="Simplified Arabic"/>
          <w:b/>
          <w:bCs/>
          <w:sz w:val="28"/>
          <w:szCs w:val="28"/>
          <w:rtl/>
          <w:lang w:bidi="ar-JO"/>
        </w:rPr>
      </w:pPr>
      <w:r w:rsidRPr="009802BD">
        <w:rPr>
          <w:rFonts w:ascii="Simplified Arabic" w:hAnsi="Simplified Arabic" w:cs="Simplified Arabic" w:hint="cs"/>
          <w:b/>
          <w:bCs/>
          <w:sz w:val="28"/>
          <w:szCs w:val="28"/>
          <w:rtl/>
          <w:lang w:bidi="ar-JO"/>
        </w:rPr>
        <w:t>الرغبة في عرض النزاع على أشخاص ذوي خبرة</w:t>
      </w:r>
      <w:r w:rsidR="00BC692C" w:rsidRPr="009802BD">
        <w:rPr>
          <w:rFonts w:ascii="Simplified Arabic" w:hAnsi="Simplified Arabic" w:cs="Simplified Arabic" w:hint="cs"/>
          <w:b/>
          <w:bCs/>
          <w:sz w:val="28"/>
          <w:szCs w:val="28"/>
          <w:rtl/>
          <w:lang w:bidi="ar-JO"/>
        </w:rPr>
        <w:t xml:space="preserve"> في مجال النزاع</w:t>
      </w:r>
      <w:r w:rsidRPr="009802BD">
        <w:rPr>
          <w:rFonts w:ascii="Simplified Arabic" w:hAnsi="Simplified Arabic" w:cs="Simplified Arabic" w:hint="cs"/>
          <w:b/>
          <w:bCs/>
          <w:sz w:val="28"/>
          <w:szCs w:val="28"/>
          <w:rtl/>
          <w:lang w:bidi="ar-JO"/>
        </w:rPr>
        <w:t>.</w:t>
      </w:r>
    </w:p>
    <w:p w:rsidR="00F51487" w:rsidRPr="009802BD" w:rsidRDefault="00F51487" w:rsidP="009802BD">
      <w:pPr>
        <w:pStyle w:val="ListParagraph"/>
        <w:numPr>
          <w:ilvl w:val="0"/>
          <w:numId w:val="7"/>
        </w:numPr>
        <w:bidi/>
        <w:spacing w:after="0" w:line="240" w:lineRule="auto"/>
        <w:jc w:val="both"/>
        <w:rPr>
          <w:rFonts w:ascii="Simplified Arabic" w:hAnsi="Simplified Arabic" w:cs="Simplified Arabic"/>
          <w:b/>
          <w:bCs/>
          <w:sz w:val="28"/>
          <w:szCs w:val="28"/>
          <w:rtl/>
          <w:lang w:bidi="ar-JO"/>
        </w:rPr>
      </w:pPr>
      <w:r w:rsidRPr="009802BD">
        <w:rPr>
          <w:rFonts w:ascii="Simplified Arabic" w:hAnsi="Simplified Arabic" w:cs="Simplified Arabic" w:hint="cs"/>
          <w:b/>
          <w:bCs/>
          <w:sz w:val="28"/>
          <w:szCs w:val="28"/>
          <w:rtl/>
          <w:lang w:bidi="ar-JO"/>
        </w:rPr>
        <w:t xml:space="preserve">الحد من النفقات </w:t>
      </w:r>
      <w:r w:rsidR="00BC692C" w:rsidRPr="009802BD">
        <w:rPr>
          <w:rFonts w:ascii="Simplified Arabic" w:hAnsi="Simplified Arabic" w:cs="Simplified Arabic" w:hint="cs"/>
          <w:b/>
          <w:bCs/>
          <w:sz w:val="28"/>
          <w:szCs w:val="28"/>
          <w:rtl/>
          <w:lang w:bidi="ar-JO"/>
        </w:rPr>
        <w:t>عبر</w:t>
      </w:r>
      <w:r w:rsidRPr="009802BD">
        <w:rPr>
          <w:rFonts w:ascii="Simplified Arabic" w:hAnsi="Simplified Arabic" w:cs="Simplified Arabic" w:hint="cs"/>
          <w:b/>
          <w:bCs/>
          <w:sz w:val="28"/>
          <w:szCs w:val="28"/>
          <w:rtl/>
          <w:lang w:bidi="ar-JO"/>
        </w:rPr>
        <w:t xml:space="preserve"> إستخدام الوسائط ال</w:t>
      </w:r>
      <w:r w:rsidR="009802BD">
        <w:rPr>
          <w:rFonts w:ascii="Simplified Arabic" w:hAnsi="Simplified Arabic" w:cs="Simplified Arabic" w:hint="cs"/>
          <w:b/>
          <w:bCs/>
          <w:sz w:val="28"/>
          <w:szCs w:val="28"/>
          <w:rtl/>
          <w:lang w:bidi="ar-JO"/>
        </w:rPr>
        <w:t>إلكترونية في التحكيم الإلكتروني.</w:t>
      </w:r>
    </w:p>
    <w:p w:rsidR="006159C4" w:rsidRPr="006159C4" w:rsidRDefault="006159C4" w:rsidP="006159C4">
      <w:pPr>
        <w:bidi/>
        <w:spacing w:after="0" w:line="240" w:lineRule="auto"/>
        <w:jc w:val="both"/>
        <w:rPr>
          <w:rFonts w:ascii="Simplified Arabic" w:hAnsi="Simplified Arabic" w:cs="Simplified Arabic"/>
          <w:b/>
          <w:bCs/>
          <w:sz w:val="28"/>
          <w:szCs w:val="28"/>
          <w:rtl/>
          <w:lang w:bidi="ar-JO"/>
        </w:rPr>
      </w:pPr>
    </w:p>
    <w:sectPr w:rsidR="006159C4" w:rsidRPr="006159C4" w:rsidSect="006159C4">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E52" w:rsidRDefault="004C6E52" w:rsidP="00F51487">
      <w:pPr>
        <w:spacing w:after="0" w:line="240" w:lineRule="auto"/>
      </w:pPr>
      <w:r>
        <w:separator/>
      </w:r>
    </w:p>
  </w:endnote>
  <w:endnote w:type="continuationSeparator" w:id="0">
    <w:p w:rsidR="004C6E52" w:rsidRDefault="004C6E52" w:rsidP="00F5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9171"/>
      <w:docPartObj>
        <w:docPartGallery w:val="Page Numbers (Bottom of Page)"/>
        <w:docPartUnique/>
      </w:docPartObj>
    </w:sdtPr>
    <w:sdtEndPr/>
    <w:sdtContent>
      <w:p w:rsidR="00C93BDB" w:rsidRDefault="004C6E52">
        <w:pPr>
          <w:pStyle w:val="Footer"/>
        </w:pPr>
        <w:r>
          <w:fldChar w:fldCharType="begin"/>
        </w:r>
        <w:r>
          <w:instrText xml:space="preserve"> PAGE   \* MERGEFORMAT </w:instrText>
        </w:r>
        <w:r>
          <w:fldChar w:fldCharType="separate"/>
        </w:r>
        <w:r w:rsidR="001859D8">
          <w:rPr>
            <w:noProof/>
          </w:rPr>
          <w:t>2</w:t>
        </w:r>
        <w:r>
          <w:rPr>
            <w:noProof/>
          </w:rPr>
          <w:fldChar w:fldCharType="end"/>
        </w:r>
      </w:p>
    </w:sdtContent>
  </w:sdt>
  <w:p w:rsidR="00C93BDB" w:rsidRDefault="00C93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E52" w:rsidRDefault="004C6E52" w:rsidP="00F51487">
      <w:pPr>
        <w:spacing w:after="0" w:line="240" w:lineRule="auto"/>
      </w:pPr>
      <w:r>
        <w:separator/>
      </w:r>
    </w:p>
  </w:footnote>
  <w:footnote w:type="continuationSeparator" w:id="0">
    <w:p w:rsidR="004C6E52" w:rsidRDefault="004C6E52" w:rsidP="00F514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35C"/>
    <w:multiLevelType w:val="hybridMultilevel"/>
    <w:tmpl w:val="5620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63C8E"/>
    <w:multiLevelType w:val="hybridMultilevel"/>
    <w:tmpl w:val="BF9C39AE"/>
    <w:lvl w:ilvl="0" w:tplc="0409000F">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nsid w:val="0D727009"/>
    <w:multiLevelType w:val="hybridMultilevel"/>
    <w:tmpl w:val="F62204A2"/>
    <w:lvl w:ilvl="0" w:tplc="C9C066B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C0450"/>
    <w:multiLevelType w:val="hybridMultilevel"/>
    <w:tmpl w:val="5D2E2910"/>
    <w:lvl w:ilvl="0" w:tplc="9C5271BE">
      <w:start w:val="1"/>
      <w:numFmt w:val="bullet"/>
      <w:lvlText w:val="-"/>
      <w:lvlJc w:val="left"/>
      <w:pPr>
        <w:ind w:left="1440" w:hanging="360"/>
      </w:pPr>
      <w:rPr>
        <w:rFonts w:ascii="Vrinda" w:hAnsi="Vrind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173548"/>
    <w:multiLevelType w:val="hybridMultilevel"/>
    <w:tmpl w:val="88AA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F72443"/>
    <w:multiLevelType w:val="hybridMultilevel"/>
    <w:tmpl w:val="36441BE8"/>
    <w:lvl w:ilvl="0" w:tplc="10608F26">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9D6BA1"/>
    <w:multiLevelType w:val="hybridMultilevel"/>
    <w:tmpl w:val="B28877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2A0FBF"/>
    <w:multiLevelType w:val="hybridMultilevel"/>
    <w:tmpl w:val="9148F160"/>
    <w:lvl w:ilvl="0" w:tplc="578AA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B34"/>
    <w:rsid w:val="000762E6"/>
    <w:rsid w:val="00084680"/>
    <w:rsid w:val="000B3851"/>
    <w:rsid w:val="000C6CD7"/>
    <w:rsid w:val="00122CC2"/>
    <w:rsid w:val="00162B9F"/>
    <w:rsid w:val="00166B4A"/>
    <w:rsid w:val="001859D8"/>
    <w:rsid w:val="001875C4"/>
    <w:rsid w:val="001A32D4"/>
    <w:rsid w:val="001B64E8"/>
    <w:rsid w:val="001E50EC"/>
    <w:rsid w:val="002624C8"/>
    <w:rsid w:val="0026515C"/>
    <w:rsid w:val="002C22E1"/>
    <w:rsid w:val="00344A99"/>
    <w:rsid w:val="00350984"/>
    <w:rsid w:val="003830B0"/>
    <w:rsid w:val="003D4268"/>
    <w:rsid w:val="003E2625"/>
    <w:rsid w:val="00444CC0"/>
    <w:rsid w:val="00492C24"/>
    <w:rsid w:val="004C21EB"/>
    <w:rsid w:val="004C6E52"/>
    <w:rsid w:val="005A29E2"/>
    <w:rsid w:val="005C14B5"/>
    <w:rsid w:val="006159C4"/>
    <w:rsid w:val="00646A94"/>
    <w:rsid w:val="00662A50"/>
    <w:rsid w:val="006C225F"/>
    <w:rsid w:val="006E0BBD"/>
    <w:rsid w:val="00746F70"/>
    <w:rsid w:val="007831F8"/>
    <w:rsid w:val="007919C6"/>
    <w:rsid w:val="007E0EBB"/>
    <w:rsid w:val="00814214"/>
    <w:rsid w:val="00830504"/>
    <w:rsid w:val="008E0F57"/>
    <w:rsid w:val="009802BD"/>
    <w:rsid w:val="009816A3"/>
    <w:rsid w:val="009D0230"/>
    <w:rsid w:val="009F43CA"/>
    <w:rsid w:val="00A262A6"/>
    <w:rsid w:val="00AB1AF6"/>
    <w:rsid w:val="00AC51F5"/>
    <w:rsid w:val="00AD1B82"/>
    <w:rsid w:val="00AE246D"/>
    <w:rsid w:val="00B40F1F"/>
    <w:rsid w:val="00BB3651"/>
    <w:rsid w:val="00BC692C"/>
    <w:rsid w:val="00C16C07"/>
    <w:rsid w:val="00C74CD6"/>
    <w:rsid w:val="00C8430D"/>
    <w:rsid w:val="00C93BDB"/>
    <w:rsid w:val="00E14DF1"/>
    <w:rsid w:val="00E16FC5"/>
    <w:rsid w:val="00E32598"/>
    <w:rsid w:val="00E33353"/>
    <w:rsid w:val="00E47A0F"/>
    <w:rsid w:val="00E91B34"/>
    <w:rsid w:val="00EF244E"/>
    <w:rsid w:val="00F13D8C"/>
    <w:rsid w:val="00F30BF2"/>
    <w:rsid w:val="00F461E0"/>
    <w:rsid w:val="00F51487"/>
    <w:rsid w:val="00F922EA"/>
    <w:rsid w:val="00FC00EB"/>
    <w:rsid w:val="00FD36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487"/>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1487"/>
  </w:style>
  <w:style w:type="paragraph" w:styleId="Footer">
    <w:name w:val="footer"/>
    <w:basedOn w:val="Normal"/>
    <w:link w:val="FooterChar"/>
    <w:uiPriority w:val="99"/>
    <w:unhideWhenUsed/>
    <w:rsid w:val="00F514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1487"/>
  </w:style>
  <w:style w:type="paragraph" w:styleId="BalloonText">
    <w:name w:val="Balloon Text"/>
    <w:basedOn w:val="Normal"/>
    <w:link w:val="BalloonTextChar"/>
    <w:uiPriority w:val="99"/>
    <w:semiHidden/>
    <w:unhideWhenUsed/>
    <w:rsid w:val="00C84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30D"/>
    <w:rPr>
      <w:rFonts w:ascii="Tahoma" w:hAnsi="Tahoma" w:cs="Tahoma"/>
      <w:sz w:val="16"/>
      <w:szCs w:val="16"/>
    </w:rPr>
  </w:style>
  <w:style w:type="paragraph" w:styleId="ListParagraph">
    <w:name w:val="List Paragraph"/>
    <w:basedOn w:val="Normal"/>
    <w:uiPriority w:val="34"/>
    <w:qFormat/>
    <w:rsid w:val="00C843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487"/>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1487"/>
  </w:style>
  <w:style w:type="paragraph" w:styleId="Footer">
    <w:name w:val="footer"/>
    <w:basedOn w:val="Normal"/>
    <w:link w:val="FooterChar"/>
    <w:uiPriority w:val="99"/>
    <w:unhideWhenUsed/>
    <w:rsid w:val="00F514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1487"/>
  </w:style>
  <w:style w:type="paragraph" w:styleId="BalloonText">
    <w:name w:val="Balloon Text"/>
    <w:basedOn w:val="Normal"/>
    <w:link w:val="BalloonTextChar"/>
    <w:uiPriority w:val="99"/>
    <w:semiHidden/>
    <w:unhideWhenUsed/>
    <w:rsid w:val="00C84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30D"/>
    <w:rPr>
      <w:rFonts w:ascii="Tahoma" w:hAnsi="Tahoma" w:cs="Tahoma"/>
      <w:sz w:val="16"/>
      <w:szCs w:val="16"/>
    </w:rPr>
  </w:style>
  <w:style w:type="paragraph" w:styleId="ListParagraph">
    <w:name w:val="List Paragraph"/>
    <w:basedOn w:val="Normal"/>
    <w:uiPriority w:val="34"/>
    <w:qFormat/>
    <w:rsid w:val="00C8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BD295-7FA2-4C1F-A324-862D976BA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 F. Al-Hamayel</dc:creator>
  <cp:lastModifiedBy>mdmour</cp:lastModifiedBy>
  <cp:revision>6</cp:revision>
  <dcterms:created xsi:type="dcterms:W3CDTF">2013-04-28T05:18:00Z</dcterms:created>
  <dcterms:modified xsi:type="dcterms:W3CDTF">2013-04-28T05:31:00Z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